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5FC1F" w14:textId="77777777" w:rsidR="007F7A84" w:rsidRDefault="007F7A84" w:rsidP="007F7A84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Министерство  образования и науки Республики Казахстан</w:t>
      </w:r>
    </w:p>
    <w:p w14:paraId="5125F61F" w14:textId="77777777" w:rsidR="007F7A84" w:rsidRDefault="007F7A84" w:rsidP="007F7A84">
      <w:pPr>
        <w:pStyle w:val="a3"/>
        <w:rPr>
          <w:sz w:val="24"/>
          <w:szCs w:val="24"/>
          <w:lang w:val="ru-RU"/>
        </w:rPr>
      </w:pPr>
      <w:r w:rsidRPr="00C75506">
        <w:rPr>
          <w:sz w:val="24"/>
          <w:szCs w:val="24"/>
          <w:lang w:val="ru-RU"/>
        </w:rPr>
        <w:t xml:space="preserve">Западно-Казахстанский </w:t>
      </w:r>
      <w:proofErr w:type="spellStart"/>
      <w:r w:rsidRPr="00C75506">
        <w:rPr>
          <w:sz w:val="24"/>
          <w:szCs w:val="24"/>
          <w:lang w:val="ru-RU"/>
        </w:rPr>
        <w:t>инновационно</w:t>
      </w:r>
      <w:proofErr w:type="spellEnd"/>
      <w:r w:rsidRPr="00C75506">
        <w:rPr>
          <w:sz w:val="24"/>
          <w:szCs w:val="24"/>
          <w:lang w:val="ru-RU"/>
        </w:rPr>
        <w:t>-технологический университет</w:t>
      </w:r>
    </w:p>
    <w:p w14:paraId="385FDA54" w14:textId="77777777" w:rsidR="007F7A84" w:rsidRPr="00C75506" w:rsidRDefault="007F7A84" w:rsidP="007F7A84">
      <w:pPr>
        <w:pStyle w:val="a3"/>
        <w:rPr>
          <w:sz w:val="24"/>
          <w:szCs w:val="24"/>
          <w:lang w:val="ru-RU"/>
        </w:rPr>
      </w:pPr>
    </w:p>
    <w:p w14:paraId="5047A4E7" w14:textId="77777777" w:rsidR="007F7A84" w:rsidRDefault="007F7A84" w:rsidP="007F7A84">
      <w:pPr>
        <w:pStyle w:val="4"/>
        <w:rPr>
          <w:sz w:val="24"/>
          <w:szCs w:val="24"/>
          <w:lang w:val="ru-RU"/>
        </w:rPr>
      </w:pPr>
      <w:r w:rsidRPr="00954F2B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 Н Ф О Р МА Ц И О Н </w:t>
      </w:r>
      <w:proofErr w:type="spellStart"/>
      <w:r>
        <w:rPr>
          <w:sz w:val="24"/>
          <w:szCs w:val="24"/>
          <w:lang w:val="ru-RU"/>
        </w:rPr>
        <w:t>Н</w:t>
      </w:r>
      <w:proofErr w:type="spellEnd"/>
      <w:r>
        <w:rPr>
          <w:sz w:val="24"/>
          <w:szCs w:val="24"/>
          <w:lang w:val="ru-RU"/>
        </w:rPr>
        <w:t xml:space="preserve"> О Е   </w:t>
      </w:r>
      <w:r w:rsidRPr="00954F2B">
        <w:rPr>
          <w:sz w:val="24"/>
          <w:szCs w:val="24"/>
          <w:lang w:val="ru-RU"/>
        </w:rPr>
        <w:t xml:space="preserve">П И С Ь М О  </w:t>
      </w:r>
    </w:p>
    <w:p w14:paraId="678E0A55" w14:textId="77777777" w:rsidR="007F7A84" w:rsidRPr="00954F2B" w:rsidRDefault="007F7A84" w:rsidP="007F7A84">
      <w:pPr>
        <w:pStyle w:val="4"/>
        <w:rPr>
          <w:sz w:val="24"/>
          <w:szCs w:val="24"/>
          <w:lang w:val="ru-RU"/>
        </w:rPr>
      </w:pPr>
      <w:r w:rsidRPr="00954F2B">
        <w:rPr>
          <w:sz w:val="24"/>
          <w:szCs w:val="24"/>
          <w:lang w:val="ru-RU"/>
        </w:rPr>
        <w:t xml:space="preserve">                            </w:t>
      </w:r>
    </w:p>
    <w:p w14:paraId="4F2F459B" w14:textId="77777777" w:rsidR="007F7A84" w:rsidRDefault="007F7A84" w:rsidP="007F7A84">
      <w:pPr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Уважаемые коллеги!</w:t>
      </w:r>
    </w:p>
    <w:p w14:paraId="638E2645" w14:textId="77777777" w:rsidR="007F7A84" w:rsidRPr="00D417CF" w:rsidRDefault="007F7A84" w:rsidP="007F7A84">
      <w:pPr>
        <w:jc w:val="both"/>
        <w:rPr>
          <w:sz w:val="26"/>
          <w:szCs w:val="26"/>
          <w:lang w:val="kk-KZ"/>
        </w:rPr>
      </w:pPr>
    </w:p>
    <w:p w14:paraId="7DA83055" w14:textId="200065B3" w:rsidR="00F165F3" w:rsidRDefault="007F7A84" w:rsidP="00695961">
      <w:pPr>
        <w:pStyle w:val="a3"/>
        <w:rPr>
          <w:b w:val="0"/>
          <w:bCs w:val="0"/>
          <w:sz w:val="24"/>
          <w:szCs w:val="24"/>
          <w:lang w:val="kk-KZ"/>
        </w:rPr>
      </w:pPr>
      <w:r w:rsidRPr="000C6220">
        <w:rPr>
          <w:b w:val="0"/>
          <w:bCs w:val="0"/>
          <w:sz w:val="24"/>
          <w:szCs w:val="24"/>
          <w:lang w:val="ru-RU"/>
        </w:rPr>
        <w:t>С 1</w:t>
      </w:r>
      <w:r w:rsidR="008F7B2E">
        <w:rPr>
          <w:b w:val="0"/>
          <w:bCs w:val="0"/>
          <w:sz w:val="24"/>
          <w:szCs w:val="24"/>
          <w:lang w:val="ru-RU"/>
        </w:rPr>
        <w:t>3</w:t>
      </w:r>
      <w:r w:rsidRPr="000C6220">
        <w:rPr>
          <w:b w:val="0"/>
          <w:bCs w:val="0"/>
          <w:sz w:val="24"/>
          <w:szCs w:val="24"/>
          <w:lang w:val="ru-RU"/>
        </w:rPr>
        <w:t xml:space="preserve"> по </w:t>
      </w:r>
      <w:r w:rsidRPr="000C6220">
        <w:rPr>
          <w:b w:val="0"/>
          <w:bCs w:val="0"/>
          <w:sz w:val="24"/>
          <w:szCs w:val="24"/>
          <w:lang w:val="kk-KZ"/>
        </w:rPr>
        <w:t>1</w:t>
      </w:r>
      <w:r w:rsidR="008F7B2E">
        <w:rPr>
          <w:b w:val="0"/>
          <w:bCs w:val="0"/>
          <w:sz w:val="24"/>
          <w:szCs w:val="24"/>
          <w:lang w:val="kk-KZ"/>
        </w:rPr>
        <w:t>5</w:t>
      </w:r>
      <w:r w:rsidRPr="000C6220">
        <w:rPr>
          <w:b w:val="0"/>
          <w:bCs w:val="0"/>
          <w:sz w:val="24"/>
          <w:szCs w:val="24"/>
          <w:lang w:val="kk-KZ"/>
        </w:rPr>
        <w:t xml:space="preserve"> </w:t>
      </w:r>
      <w:r w:rsidR="008F7B2E">
        <w:rPr>
          <w:b w:val="0"/>
          <w:bCs w:val="0"/>
          <w:sz w:val="24"/>
          <w:szCs w:val="24"/>
          <w:lang w:val="kk-KZ"/>
        </w:rPr>
        <w:t>апреля</w:t>
      </w:r>
      <w:r w:rsidRPr="000C6220">
        <w:rPr>
          <w:b w:val="0"/>
          <w:bCs w:val="0"/>
          <w:sz w:val="24"/>
          <w:szCs w:val="24"/>
          <w:lang w:val="ru-RU"/>
        </w:rPr>
        <w:t xml:space="preserve">   20</w:t>
      </w:r>
      <w:r>
        <w:rPr>
          <w:b w:val="0"/>
          <w:bCs w:val="0"/>
          <w:sz w:val="24"/>
          <w:szCs w:val="24"/>
          <w:lang w:val="ru-RU"/>
        </w:rPr>
        <w:t>20</w:t>
      </w:r>
      <w:r w:rsidRPr="000C6220">
        <w:rPr>
          <w:b w:val="0"/>
          <w:bCs w:val="0"/>
          <w:sz w:val="24"/>
          <w:szCs w:val="24"/>
          <w:lang w:val="ru-RU"/>
        </w:rPr>
        <w:t xml:space="preserve"> </w:t>
      </w:r>
      <w:r w:rsidR="008F7B2E" w:rsidRPr="000C6220">
        <w:rPr>
          <w:b w:val="0"/>
          <w:bCs w:val="0"/>
          <w:sz w:val="24"/>
          <w:szCs w:val="24"/>
          <w:lang w:val="ru-RU"/>
        </w:rPr>
        <w:t>года</w:t>
      </w:r>
      <w:r w:rsidR="008F7B2E">
        <w:rPr>
          <w:b w:val="0"/>
          <w:bCs w:val="0"/>
          <w:sz w:val="24"/>
          <w:szCs w:val="24"/>
          <w:lang w:val="ru-RU"/>
        </w:rPr>
        <w:t xml:space="preserve"> </w:t>
      </w:r>
      <w:r w:rsidR="008F7B2E" w:rsidRPr="00C75506">
        <w:rPr>
          <w:b w:val="0"/>
          <w:bCs w:val="0"/>
          <w:sz w:val="24"/>
          <w:szCs w:val="24"/>
          <w:lang w:val="ru-RU"/>
        </w:rPr>
        <w:t>Западно</w:t>
      </w:r>
      <w:r w:rsidRPr="00C75506">
        <w:rPr>
          <w:b w:val="0"/>
          <w:bCs w:val="0"/>
          <w:sz w:val="24"/>
          <w:szCs w:val="24"/>
          <w:lang w:val="ru-RU"/>
        </w:rPr>
        <w:t xml:space="preserve">-Казахстанский </w:t>
      </w:r>
      <w:proofErr w:type="spellStart"/>
      <w:r w:rsidRPr="00C75506">
        <w:rPr>
          <w:b w:val="0"/>
          <w:bCs w:val="0"/>
          <w:sz w:val="24"/>
          <w:szCs w:val="24"/>
          <w:lang w:val="ru-RU"/>
        </w:rPr>
        <w:t>инновационно</w:t>
      </w:r>
      <w:proofErr w:type="spellEnd"/>
      <w:r w:rsidRPr="00C75506">
        <w:rPr>
          <w:b w:val="0"/>
          <w:bCs w:val="0"/>
          <w:sz w:val="24"/>
          <w:szCs w:val="24"/>
          <w:lang w:val="ru-RU"/>
        </w:rPr>
        <w:t xml:space="preserve">-технологический университет проводит </w:t>
      </w:r>
      <w:r w:rsidR="003C4938">
        <w:rPr>
          <w:b w:val="0"/>
          <w:bCs w:val="0"/>
          <w:sz w:val="24"/>
          <w:szCs w:val="24"/>
          <w:lang w:val="kk-KZ"/>
        </w:rPr>
        <w:t>Международную</w:t>
      </w:r>
      <w:r w:rsidR="008F7B2E">
        <w:rPr>
          <w:b w:val="0"/>
          <w:bCs w:val="0"/>
          <w:sz w:val="24"/>
          <w:szCs w:val="24"/>
          <w:lang w:val="kk-KZ"/>
        </w:rPr>
        <w:t xml:space="preserve"> </w:t>
      </w:r>
      <w:r w:rsidR="00A65602" w:rsidRPr="008C2548">
        <w:rPr>
          <w:b w:val="0"/>
          <w:bCs w:val="0"/>
          <w:sz w:val="24"/>
          <w:szCs w:val="24"/>
          <w:highlight w:val="yellow"/>
          <w:lang w:val="kk-KZ"/>
        </w:rPr>
        <w:t>on-line</w:t>
      </w:r>
      <w:r w:rsidR="00A65602" w:rsidRPr="00A65602">
        <w:rPr>
          <w:b w:val="0"/>
          <w:bCs w:val="0"/>
          <w:sz w:val="24"/>
          <w:szCs w:val="24"/>
          <w:lang w:val="kk-KZ"/>
        </w:rPr>
        <w:t xml:space="preserve"> </w:t>
      </w:r>
      <w:r>
        <w:rPr>
          <w:b w:val="0"/>
          <w:bCs w:val="0"/>
          <w:sz w:val="24"/>
          <w:szCs w:val="24"/>
          <w:lang w:val="kk-KZ"/>
        </w:rPr>
        <w:t>конференцию</w:t>
      </w:r>
      <w:r w:rsidR="003C4938">
        <w:rPr>
          <w:b w:val="0"/>
          <w:bCs w:val="0"/>
          <w:sz w:val="24"/>
          <w:szCs w:val="24"/>
          <w:lang w:val="kk-KZ"/>
        </w:rPr>
        <w:t xml:space="preserve"> молодых ученых</w:t>
      </w:r>
      <w:r w:rsidR="001413BC">
        <w:rPr>
          <w:b w:val="0"/>
          <w:bCs w:val="0"/>
          <w:sz w:val="24"/>
          <w:szCs w:val="24"/>
          <w:lang w:val="kk-KZ"/>
        </w:rPr>
        <w:t xml:space="preserve"> </w:t>
      </w:r>
    </w:p>
    <w:p w14:paraId="3C384236" w14:textId="65E440E9" w:rsidR="00695961" w:rsidRPr="00695961" w:rsidRDefault="00F165F3" w:rsidP="00695961">
      <w:pPr>
        <w:pStyle w:val="a3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4"/>
          <w:szCs w:val="24"/>
          <w:lang w:val="kk-KZ"/>
        </w:rPr>
        <w:t>«Прогресс наук</w:t>
      </w:r>
      <w:r w:rsidR="00760046">
        <w:rPr>
          <w:b w:val="0"/>
          <w:bCs w:val="0"/>
          <w:sz w:val="24"/>
          <w:szCs w:val="24"/>
          <w:lang w:val="ru-RU"/>
        </w:rPr>
        <w:t>и</w:t>
      </w:r>
      <w:r>
        <w:rPr>
          <w:b w:val="0"/>
          <w:bCs w:val="0"/>
          <w:sz w:val="24"/>
          <w:szCs w:val="24"/>
          <w:lang w:val="kk-KZ"/>
        </w:rPr>
        <w:t xml:space="preserve"> – залог развития инновационного общества»</w:t>
      </w:r>
      <w:r w:rsidR="00695961">
        <w:rPr>
          <w:b w:val="0"/>
          <w:bCs w:val="0"/>
          <w:sz w:val="24"/>
          <w:szCs w:val="24"/>
          <w:lang w:val="ru-RU"/>
        </w:rPr>
        <w:t>,</w:t>
      </w:r>
    </w:p>
    <w:p w14:paraId="6CC45862" w14:textId="4A4A412B" w:rsidR="007F7A84" w:rsidRPr="00EC5467" w:rsidRDefault="007F7A84" w:rsidP="001413BC">
      <w:pPr>
        <w:pStyle w:val="a3"/>
        <w:ind w:firstLine="708"/>
        <w:jc w:val="both"/>
        <w:rPr>
          <w:sz w:val="26"/>
          <w:szCs w:val="26"/>
          <w:lang w:val="ru-RU"/>
        </w:rPr>
      </w:pPr>
      <w:r w:rsidRPr="00EC5467">
        <w:rPr>
          <w:b w:val="0"/>
          <w:bCs w:val="0"/>
          <w:sz w:val="24"/>
          <w:szCs w:val="24"/>
          <w:lang w:val="ru-RU"/>
        </w:rPr>
        <w:t>посвященную 1</w:t>
      </w:r>
      <w:r w:rsidR="00BF18E1" w:rsidRPr="00EC5467">
        <w:rPr>
          <w:b w:val="0"/>
          <w:bCs w:val="0"/>
          <w:sz w:val="24"/>
          <w:szCs w:val="24"/>
          <w:lang w:val="ru-RU"/>
        </w:rPr>
        <w:t>1</w:t>
      </w:r>
      <w:r w:rsidRPr="00EC5467">
        <w:rPr>
          <w:b w:val="0"/>
          <w:bCs w:val="0"/>
          <w:sz w:val="24"/>
          <w:szCs w:val="24"/>
          <w:lang w:val="ru-RU"/>
        </w:rPr>
        <w:t>5</w:t>
      </w:r>
      <w:r w:rsidR="00BF18E1" w:rsidRPr="00EC5467">
        <w:rPr>
          <w:b w:val="0"/>
          <w:bCs w:val="0"/>
          <w:sz w:val="24"/>
          <w:szCs w:val="24"/>
          <w:lang w:val="ru-RU"/>
        </w:rPr>
        <w:t>0</w:t>
      </w:r>
      <w:r w:rsidRPr="00EC5467">
        <w:rPr>
          <w:b w:val="0"/>
          <w:bCs w:val="0"/>
          <w:sz w:val="24"/>
          <w:szCs w:val="24"/>
          <w:lang w:val="ru-RU"/>
        </w:rPr>
        <w:t>-</w:t>
      </w:r>
      <w:r w:rsidR="00146E20" w:rsidRPr="00EC5467">
        <w:rPr>
          <w:b w:val="0"/>
          <w:bCs w:val="0"/>
          <w:sz w:val="24"/>
          <w:szCs w:val="24"/>
          <w:lang w:val="ru-RU"/>
        </w:rPr>
        <w:t>летию выдающегося</w:t>
      </w:r>
      <w:r w:rsidR="00690E19">
        <w:rPr>
          <w:b w:val="0"/>
          <w:bCs w:val="0"/>
          <w:sz w:val="24"/>
          <w:szCs w:val="24"/>
          <w:lang w:val="ru-RU"/>
        </w:rPr>
        <w:t xml:space="preserve"> мыслителя Востока аль-</w:t>
      </w:r>
      <w:proofErr w:type="spellStart"/>
      <w:r w:rsidR="00690E19">
        <w:rPr>
          <w:b w:val="0"/>
          <w:bCs w:val="0"/>
          <w:sz w:val="24"/>
          <w:szCs w:val="24"/>
          <w:lang w:val="ru-RU"/>
        </w:rPr>
        <w:t>Фараби</w:t>
      </w:r>
      <w:proofErr w:type="spellEnd"/>
      <w:r w:rsidR="00690E19">
        <w:rPr>
          <w:b w:val="0"/>
          <w:bCs w:val="0"/>
          <w:sz w:val="24"/>
          <w:szCs w:val="24"/>
          <w:lang w:val="ru-RU"/>
        </w:rPr>
        <w:t xml:space="preserve"> </w:t>
      </w:r>
    </w:p>
    <w:p w14:paraId="437F8B42" w14:textId="77777777" w:rsidR="007F7A84" w:rsidRPr="00695961" w:rsidRDefault="007F7A84" w:rsidP="007F7A84">
      <w:pPr>
        <w:jc w:val="both"/>
        <w:rPr>
          <w:b/>
          <w:bCs/>
          <w:sz w:val="24"/>
          <w:szCs w:val="24"/>
        </w:rPr>
      </w:pPr>
    </w:p>
    <w:p w14:paraId="0F0E2CEF" w14:textId="34735CA3" w:rsidR="007F7A84" w:rsidRDefault="007F7A84" w:rsidP="007F7A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конференции планируется работа следующих секций</w:t>
      </w:r>
      <w:r w:rsidRPr="00C75506">
        <w:rPr>
          <w:b/>
          <w:bCs/>
          <w:sz w:val="24"/>
          <w:szCs w:val="24"/>
        </w:rPr>
        <w:t>:</w:t>
      </w:r>
    </w:p>
    <w:p w14:paraId="48B59ED3" w14:textId="77777777" w:rsidR="00104116" w:rsidRPr="00C75506" w:rsidRDefault="00104116" w:rsidP="007F7A84">
      <w:pPr>
        <w:jc w:val="center"/>
        <w:rPr>
          <w:b/>
          <w:bCs/>
          <w:sz w:val="24"/>
          <w:szCs w:val="24"/>
        </w:rPr>
      </w:pPr>
    </w:p>
    <w:p w14:paraId="2DDE8B04" w14:textId="1FCA5867" w:rsidR="007F7A84" w:rsidRPr="00EC5467" w:rsidRDefault="00EC5467" w:rsidP="00EC5467">
      <w:pPr>
        <w:jc w:val="both"/>
        <w:rPr>
          <w:b/>
          <w:bCs/>
          <w:sz w:val="24"/>
          <w:szCs w:val="24"/>
        </w:rPr>
      </w:pPr>
      <w:r w:rsidRPr="00EC5467">
        <w:rPr>
          <w:b/>
          <w:bCs/>
          <w:sz w:val="24"/>
          <w:szCs w:val="24"/>
        </w:rPr>
        <w:t>Секция 1</w:t>
      </w:r>
      <w:r w:rsidR="004F343E" w:rsidRPr="004F343E">
        <w:rPr>
          <w:sz w:val="24"/>
          <w:szCs w:val="24"/>
          <w:lang w:val="kk-KZ"/>
        </w:rPr>
        <w:t xml:space="preserve"> Аль-Фараби и тюркская философия, история, культура: прошлое и настоящее</w:t>
      </w:r>
    </w:p>
    <w:p w14:paraId="0EA11BDE" w14:textId="71C5B615" w:rsidR="00EC5467" w:rsidRPr="004F343E" w:rsidRDefault="00EC5467" w:rsidP="00EC5467">
      <w:pPr>
        <w:jc w:val="both"/>
        <w:rPr>
          <w:sz w:val="24"/>
          <w:szCs w:val="24"/>
        </w:rPr>
      </w:pPr>
      <w:r w:rsidRPr="00EC5467">
        <w:rPr>
          <w:b/>
          <w:bCs/>
          <w:sz w:val="24"/>
          <w:szCs w:val="24"/>
        </w:rPr>
        <w:t>Секция 2</w:t>
      </w:r>
      <w:r w:rsidR="004F343E" w:rsidRPr="004F343E">
        <w:t xml:space="preserve"> </w:t>
      </w:r>
      <w:r w:rsidR="004F343E" w:rsidRPr="004F343E">
        <w:rPr>
          <w:sz w:val="24"/>
          <w:szCs w:val="24"/>
        </w:rPr>
        <w:t xml:space="preserve">История современного казахского языкознания и литературы: </w:t>
      </w:r>
      <w:r w:rsidR="00CA430E" w:rsidRPr="00CA430E">
        <w:rPr>
          <w:sz w:val="24"/>
          <w:szCs w:val="24"/>
        </w:rPr>
        <w:t xml:space="preserve">новые направления и </w:t>
      </w:r>
      <w:r w:rsidR="004F343E" w:rsidRPr="004F343E">
        <w:rPr>
          <w:sz w:val="24"/>
          <w:szCs w:val="24"/>
        </w:rPr>
        <w:t>проблемы</w:t>
      </w:r>
    </w:p>
    <w:p w14:paraId="5E7A07DE" w14:textId="625664AE" w:rsidR="00EC5467" w:rsidRPr="00911458" w:rsidRDefault="00EC5467" w:rsidP="00EC5467">
      <w:pPr>
        <w:jc w:val="both"/>
        <w:rPr>
          <w:sz w:val="24"/>
          <w:szCs w:val="24"/>
        </w:rPr>
      </w:pPr>
      <w:r w:rsidRPr="00911458">
        <w:rPr>
          <w:b/>
          <w:bCs/>
          <w:sz w:val="24"/>
          <w:szCs w:val="24"/>
        </w:rPr>
        <w:t>Секция 3</w:t>
      </w:r>
      <w:r w:rsidR="00145E9E" w:rsidRPr="00911458">
        <w:rPr>
          <w:sz w:val="24"/>
          <w:szCs w:val="24"/>
        </w:rPr>
        <w:t xml:space="preserve"> </w:t>
      </w:r>
      <w:r w:rsidR="00911458" w:rsidRPr="00911458">
        <w:rPr>
          <w:sz w:val="24"/>
          <w:szCs w:val="24"/>
        </w:rPr>
        <w:t>Педагогика, психология и актуальные проблемы технологии обучения</w:t>
      </w:r>
    </w:p>
    <w:p w14:paraId="6D0987C7" w14:textId="53B3E44D" w:rsidR="007F7A84" w:rsidRPr="00EC5467" w:rsidRDefault="007F7A84" w:rsidP="007F7A84">
      <w:pPr>
        <w:jc w:val="both"/>
        <w:rPr>
          <w:sz w:val="24"/>
          <w:szCs w:val="24"/>
          <w:lang w:val="kk-KZ"/>
        </w:rPr>
      </w:pPr>
      <w:r w:rsidRPr="00EC5467">
        <w:rPr>
          <w:b/>
          <w:bCs/>
          <w:sz w:val="24"/>
          <w:szCs w:val="24"/>
        </w:rPr>
        <w:t xml:space="preserve">Секция </w:t>
      </w:r>
      <w:r w:rsidR="00EC5467" w:rsidRPr="00EC5467">
        <w:rPr>
          <w:b/>
          <w:bCs/>
          <w:sz w:val="24"/>
          <w:szCs w:val="24"/>
        </w:rPr>
        <w:t xml:space="preserve">4 </w:t>
      </w:r>
      <w:r w:rsidR="00EC5467" w:rsidRPr="00542AA8">
        <w:rPr>
          <w:sz w:val="24"/>
          <w:szCs w:val="24"/>
        </w:rPr>
        <w:t>Формирование</w:t>
      </w:r>
      <w:r w:rsidR="00DC6725" w:rsidRPr="00EC5467">
        <w:rPr>
          <w:sz w:val="24"/>
          <w:szCs w:val="24"/>
        </w:rPr>
        <w:t xml:space="preserve"> инновационной экономики будущего</w:t>
      </w:r>
    </w:p>
    <w:p w14:paraId="21AADFBF" w14:textId="4F75A87A" w:rsidR="007F7A84" w:rsidRPr="00EC5467" w:rsidRDefault="007F7A84" w:rsidP="007F7A84">
      <w:pPr>
        <w:jc w:val="both"/>
        <w:rPr>
          <w:b/>
          <w:bCs/>
          <w:sz w:val="24"/>
          <w:szCs w:val="24"/>
        </w:rPr>
      </w:pPr>
      <w:r w:rsidRPr="00EC5467">
        <w:rPr>
          <w:b/>
          <w:bCs/>
          <w:sz w:val="24"/>
          <w:szCs w:val="24"/>
        </w:rPr>
        <w:t xml:space="preserve">Секция </w:t>
      </w:r>
      <w:r w:rsidR="00B93F6F" w:rsidRPr="00EC5467">
        <w:rPr>
          <w:b/>
          <w:bCs/>
          <w:sz w:val="24"/>
          <w:szCs w:val="24"/>
        </w:rPr>
        <w:t xml:space="preserve">5 </w:t>
      </w:r>
      <w:r w:rsidR="00DC6725" w:rsidRPr="00EC5467">
        <w:rPr>
          <w:sz w:val="24"/>
          <w:szCs w:val="24"/>
        </w:rPr>
        <w:t>Региональная экономика и предпринимательство</w:t>
      </w:r>
    </w:p>
    <w:p w14:paraId="5073970E" w14:textId="137DE398" w:rsidR="007F7A84" w:rsidRPr="00EC5467" w:rsidRDefault="007F7A84" w:rsidP="007F7A84">
      <w:pPr>
        <w:jc w:val="both"/>
        <w:rPr>
          <w:b/>
          <w:bCs/>
          <w:sz w:val="24"/>
          <w:szCs w:val="24"/>
        </w:rPr>
      </w:pPr>
      <w:r w:rsidRPr="00EC5467">
        <w:rPr>
          <w:b/>
          <w:bCs/>
          <w:sz w:val="24"/>
          <w:szCs w:val="24"/>
        </w:rPr>
        <w:t xml:space="preserve">Секция </w:t>
      </w:r>
      <w:r w:rsidR="00B93F6F" w:rsidRPr="00EC5467">
        <w:rPr>
          <w:b/>
          <w:bCs/>
          <w:sz w:val="24"/>
          <w:szCs w:val="24"/>
        </w:rPr>
        <w:t xml:space="preserve">6 </w:t>
      </w:r>
      <w:proofErr w:type="spellStart"/>
      <w:r w:rsidR="00DC6725" w:rsidRPr="00EC5467">
        <w:rPr>
          <w:sz w:val="24"/>
          <w:szCs w:val="24"/>
        </w:rPr>
        <w:t>Полиязычие</w:t>
      </w:r>
      <w:proofErr w:type="spellEnd"/>
      <w:r w:rsidR="00DC6725" w:rsidRPr="00EC5467">
        <w:rPr>
          <w:sz w:val="24"/>
          <w:szCs w:val="24"/>
        </w:rPr>
        <w:t xml:space="preserve"> как один из факторов современного образования</w:t>
      </w:r>
    </w:p>
    <w:p w14:paraId="635C8308" w14:textId="70B80370" w:rsidR="000839D0" w:rsidRPr="00EC5467" w:rsidRDefault="000839D0" w:rsidP="000839D0">
      <w:pPr>
        <w:rPr>
          <w:sz w:val="24"/>
          <w:szCs w:val="24"/>
        </w:rPr>
      </w:pPr>
      <w:r w:rsidRPr="00EC5467">
        <w:rPr>
          <w:b/>
          <w:bCs/>
          <w:sz w:val="24"/>
          <w:szCs w:val="24"/>
        </w:rPr>
        <w:t xml:space="preserve">Секция </w:t>
      </w:r>
      <w:r w:rsidR="00B039F1" w:rsidRPr="00EC5467">
        <w:rPr>
          <w:b/>
          <w:bCs/>
          <w:sz w:val="24"/>
          <w:szCs w:val="24"/>
        </w:rPr>
        <w:t>7</w:t>
      </w:r>
      <w:r w:rsidR="00B039F1" w:rsidRPr="00EC5467">
        <w:rPr>
          <w:sz w:val="24"/>
          <w:szCs w:val="24"/>
        </w:rPr>
        <w:t xml:space="preserve"> Социально-экономическое развитие молодежи на современном этапе</w:t>
      </w:r>
    </w:p>
    <w:p w14:paraId="7D76C9A7" w14:textId="4CAAE44E" w:rsidR="007F7A84" w:rsidRPr="00EC5467" w:rsidRDefault="007F7A84" w:rsidP="007F7A84">
      <w:pPr>
        <w:jc w:val="both"/>
        <w:rPr>
          <w:sz w:val="24"/>
          <w:szCs w:val="24"/>
        </w:rPr>
      </w:pPr>
      <w:r w:rsidRPr="00EC5467">
        <w:rPr>
          <w:b/>
          <w:bCs/>
          <w:sz w:val="24"/>
          <w:szCs w:val="24"/>
        </w:rPr>
        <w:t xml:space="preserve">Секция </w:t>
      </w:r>
      <w:r w:rsidR="0061447D" w:rsidRPr="00EC5467">
        <w:rPr>
          <w:b/>
          <w:bCs/>
          <w:sz w:val="24"/>
          <w:szCs w:val="24"/>
        </w:rPr>
        <w:t>8</w:t>
      </w:r>
      <w:r w:rsidR="00B93F6F" w:rsidRPr="00EC5467">
        <w:rPr>
          <w:sz w:val="24"/>
          <w:szCs w:val="24"/>
        </w:rPr>
        <w:t xml:space="preserve"> </w:t>
      </w:r>
      <w:r w:rsidR="00B039F1" w:rsidRPr="00EC5467">
        <w:rPr>
          <w:sz w:val="24"/>
          <w:szCs w:val="24"/>
        </w:rPr>
        <w:t>Инновационное развитие в сфере АПК и нефтегазовой отрасли</w:t>
      </w:r>
    </w:p>
    <w:p w14:paraId="5122F624" w14:textId="121DDA2D" w:rsidR="007F7A84" w:rsidRPr="00EC5467" w:rsidRDefault="007F7A84" w:rsidP="007F7A84">
      <w:pPr>
        <w:jc w:val="both"/>
        <w:rPr>
          <w:sz w:val="24"/>
          <w:szCs w:val="24"/>
        </w:rPr>
      </w:pPr>
      <w:r w:rsidRPr="00EC5467">
        <w:rPr>
          <w:b/>
          <w:bCs/>
          <w:sz w:val="24"/>
          <w:szCs w:val="24"/>
        </w:rPr>
        <w:t xml:space="preserve">Секция </w:t>
      </w:r>
      <w:r w:rsidR="0061447D" w:rsidRPr="00EC5467">
        <w:rPr>
          <w:b/>
          <w:bCs/>
          <w:sz w:val="24"/>
          <w:szCs w:val="24"/>
        </w:rPr>
        <w:t>9</w:t>
      </w:r>
      <w:r w:rsidR="00316B44" w:rsidRPr="00EC5467">
        <w:rPr>
          <w:sz w:val="24"/>
          <w:szCs w:val="24"/>
        </w:rPr>
        <w:t xml:space="preserve"> </w:t>
      </w:r>
      <w:r w:rsidR="00B039F1" w:rsidRPr="00EC5467">
        <w:rPr>
          <w:sz w:val="24"/>
          <w:szCs w:val="24"/>
        </w:rPr>
        <w:t>Перспективы развития биотехнологии и экологии</w:t>
      </w:r>
    </w:p>
    <w:p w14:paraId="4549A143" w14:textId="03500D5A" w:rsidR="007F7A84" w:rsidRPr="00EC5467" w:rsidRDefault="007F7A84" w:rsidP="007F7A84">
      <w:pPr>
        <w:jc w:val="both"/>
        <w:rPr>
          <w:sz w:val="24"/>
          <w:szCs w:val="24"/>
        </w:rPr>
      </w:pPr>
      <w:r w:rsidRPr="00EC5467">
        <w:rPr>
          <w:b/>
          <w:bCs/>
          <w:sz w:val="24"/>
          <w:szCs w:val="24"/>
        </w:rPr>
        <w:t>Секция</w:t>
      </w:r>
      <w:r w:rsidR="00316B44" w:rsidRPr="00EC5467">
        <w:rPr>
          <w:b/>
          <w:bCs/>
          <w:sz w:val="24"/>
          <w:szCs w:val="24"/>
        </w:rPr>
        <w:t xml:space="preserve"> </w:t>
      </w:r>
      <w:r w:rsidR="0061447D" w:rsidRPr="00EC5467">
        <w:rPr>
          <w:b/>
          <w:bCs/>
          <w:sz w:val="24"/>
          <w:szCs w:val="24"/>
        </w:rPr>
        <w:t>10</w:t>
      </w:r>
      <w:r w:rsidRPr="00EC5467">
        <w:rPr>
          <w:sz w:val="24"/>
          <w:szCs w:val="24"/>
        </w:rPr>
        <w:t xml:space="preserve"> </w:t>
      </w:r>
      <w:r w:rsidR="00B039F1" w:rsidRPr="00EC5467">
        <w:rPr>
          <w:sz w:val="24"/>
          <w:szCs w:val="24"/>
        </w:rPr>
        <w:t>Современные инновации в технической коммуникации</w:t>
      </w:r>
    </w:p>
    <w:p w14:paraId="5F9EEAF8" w14:textId="44219A1D" w:rsidR="0061447D" w:rsidRPr="00EC5467" w:rsidRDefault="0061447D" w:rsidP="007F7A84">
      <w:pPr>
        <w:jc w:val="both"/>
        <w:rPr>
          <w:sz w:val="24"/>
          <w:szCs w:val="24"/>
        </w:rPr>
      </w:pPr>
      <w:r w:rsidRPr="00EC5467">
        <w:rPr>
          <w:b/>
          <w:bCs/>
          <w:sz w:val="24"/>
          <w:szCs w:val="24"/>
        </w:rPr>
        <w:t>Секция</w:t>
      </w:r>
      <w:r w:rsidR="00EC5467" w:rsidRPr="00EC5467">
        <w:rPr>
          <w:b/>
          <w:bCs/>
          <w:sz w:val="24"/>
          <w:szCs w:val="24"/>
        </w:rPr>
        <w:t xml:space="preserve"> 11</w:t>
      </w:r>
      <w:r w:rsidR="00EC5467" w:rsidRPr="00EC5467">
        <w:rPr>
          <w:sz w:val="24"/>
          <w:szCs w:val="24"/>
        </w:rPr>
        <w:t xml:space="preserve"> </w:t>
      </w:r>
      <w:r w:rsidR="00EC5467" w:rsidRPr="00EC5467">
        <w:rPr>
          <w:sz w:val="24"/>
          <w:szCs w:val="24"/>
          <w:shd w:val="clear" w:color="auto" w:fill="FFFFFF"/>
        </w:rPr>
        <w:t xml:space="preserve">Правовая наука и юридическое образование в условиях всеобщей </w:t>
      </w:r>
      <w:proofErr w:type="spellStart"/>
      <w:r w:rsidR="00EC5467" w:rsidRPr="00EC5467">
        <w:rPr>
          <w:sz w:val="24"/>
          <w:szCs w:val="24"/>
          <w:shd w:val="clear" w:color="auto" w:fill="FFFFFF"/>
        </w:rPr>
        <w:t>цифровизации</w:t>
      </w:r>
      <w:proofErr w:type="spellEnd"/>
    </w:p>
    <w:p w14:paraId="34BC6D8B" w14:textId="77777777" w:rsidR="007F7A84" w:rsidRPr="00AD5934" w:rsidRDefault="007F7A84" w:rsidP="007F7A84">
      <w:pPr>
        <w:rPr>
          <w:sz w:val="24"/>
          <w:szCs w:val="24"/>
          <w:lang w:val="kk-KZ"/>
        </w:rPr>
      </w:pPr>
      <w:r w:rsidRPr="00526B91">
        <w:rPr>
          <w:sz w:val="24"/>
          <w:szCs w:val="24"/>
        </w:rPr>
        <w:t xml:space="preserve">   </w:t>
      </w:r>
    </w:p>
    <w:p w14:paraId="3BC33E0B" w14:textId="77777777" w:rsidR="007F7A84" w:rsidRPr="00C75506" w:rsidRDefault="007F7A84" w:rsidP="007F7A84">
      <w:pPr>
        <w:rPr>
          <w:sz w:val="24"/>
          <w:szCs w:val="24"/>
          <w:lang w:val="kk-KZ"/>
        </w:rPr>
      </w:pPr>
      <w:r w:rsidRPr="00C75506">
        <w:rPr>
          <w:sz w:val="24"/>
          <w:szCs w:val="24"/>
          <w:lang w:val="kk-KZ"/>
        </w:rPr>
        <w:t xml:space="preserve">Рабочие языки конференции: </w:t>
      </w:r>
      <w:r w:rsidRPr="00C75506">
        <w:rPr>
          <w:i/>
          <w:iCs/>
          <w:sz w:val="24"/>
          <w:szCs w:val="24"/>
          <w:lang w:val="kk-KZ"/>
        </w:rPr>
        <w:t>казахский, русский, английский</w:t>
      </w:r>
    </w:p>
    <w:p w14:paraId="4C300FF3" w14:textId="77777777" w:rsidR="007F7A84" w:rsidRDefault="007F7A84" w:rsidP="007F7A84">
      <w:pPr>
        <w:pStyle w:val="a5"/>
        <w:ind w:firstLine="0"/>
        <w:jc w:val="both"/>
        <w:rPr>
          <w:sz w:val="24"/>
          <w:szCs w:val="24"/>
          <w:lang w:val="kk-KZ"/>
        </w:rPr>
      </w:pPr>
      <w:r w:rsidRPr="00C75506">
        <w:rPr>
          <w:sz w:val="24"/>
          <w:szCs w:val="24"/>
          <w:lang w:val="kk-KZ"/>
        </w:rPr>
        <w:t xml:space="preserve">Форма проведения: </w:t>
      </w:r>
      <w:r>
        <w:rPr>
          <w:sz w:val="24"/>
          <w:szCs w:val="24"/>
          <w:lang w:val="kk-KZ"/>
        </w:rPr>
        <w:t xml:space="preserve">пленарное и секционные заседания </w:t>
      </w:r>
    </w:p>
    <w:p w14:paraId="0263FDFC" w14:textId="77777777" w:rsidR="00366028" w:rsidRDefault="00366028" w:rsidP="00366028">
      <w:pPr>
        <w:pStyle w:val="a5"/>
        <w:ind w:firstLine="0"/>
        <w:jc w:val="both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Расходы участников конференции оплачиваются отправляющей стороной</w:t>
      </w:r>
    </w:p>
    <w:p w14:paraId="6AE0C2F4" w14:textId="77777777" w:rsidR="007F7A84" w:rsidRPr="00366028" w:rsidRDefault="007F7A84" w:rsidP="007F7A84">
      <w:pPr>
        <w:pStyle w:val="a5"/>
        <w:ind w:firstLine="0"/>
        <w:jc w:val="both"/>
        <w:rPr>
          <w:sz w:val="24"/>
          <w:szCs w:val="24"/>
          <w:lang w:val="be-BY"/>
        </w:rPr>
      </w:pPr>
    </w:p>
    <w:p w14:paraId="69CCB328" w14:textId="7AD4BE52" w:rsidR="002E0885" w:rsidRDefault="002E0885" w:rsidP="002E0885">
      <w:pPr>
        <w:pStyle w:val="a5"/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Для формирования программы конференции ЗКИТУ просим до </w:t>
      </w:r>
      <w:r w:rsidR="00C716E4">
        <w:rPr>
          <w:sz w:val="24"/>
          <w:szCs w:val="24"/>
        </w:rPr>
        <w:t>2</w:t>
      </w:r>
      <w:r w:rsidRPr="00785841">
        <w:rPr>
          <w:sz w:val="24"/>
          <w:szCs w:val="24"/>
        </w:rPr>
        <w:t>1</w:t>
      </w:r>
      <w:r>
        <w:rPr>
          <w:b/>
          <w:bCs/>
          <w:sz w:val="24"/>
          <w:szCs w:val="24"/>
          <w:lang w:val="kk-KZ"/>
        </w:rPr>
        <w:t xml:space="preserve"> марта</w:t>
      </w:r>
      <w:r>
        <w:rPr>
          <w:b/>
          <w:bCs/>
          <w:sz w:val="24"/>
          <w:szCs w:val="24"/>
        </w:rPr>
        <w:t xml:space="preserve"> 2020 года </w:t>
      </w:r>
      <w:r>
        <w:rPr>
          <w:sz w:val="24"/>
          <w:szCs w:val="24"/>
        </w:rPr>
        <w:t xml:space="preserve">на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FF2E85">
        <w:rPr>
          <w:sz w:val="24"/>
          <w:szCs w:val="24"/>
        </w:rPr>
        <w:t xml:space="preserve">: </w:t>
      </w:r>
      <w:r w:rsidR="00C716E4" w:rsidRPr="00C716E4">
        <w:rPr>
          <w:sz w:val="24"/>
          <w:szCs w:val="24"/>
        </w:rPr>
        <w:t>tin85@mail.ru</w:t>
      </w:r>
      <w:r w:rsidRPr="00FF2E85">
        <w:rPr>
          <w:sz w:val="24"/>
          <w:szCs w:val="24"/>
        </w:rPr>
        <w:t xml:space="preserve"> представить тематику докладов </w:t>
      </w:r>
      <w:r w:rsidRPr="00FF2E85">
        <w:rPr>
          <w:b/>
          <w:bCs/>
          <w:sz w:val="24"/>
          <w:szCs w:val="24"/>
          <w:u w:val="single"/>
        </w:rPr>
        <w:t>по секциям</w:t>
      </w:r>
      <w:r w:rsidRPr="00FF2E85">
        <w:rPr>
          <w:sz w:val="24"/>
          <w:szCs w:val="24"/>
        </w:rPr>
        <w:t xml:space="preserve"> по следующему образцу:</w:t>
      </w:r>
    </w:p>
    <w:p w14:paraId="4D8A7881" w14:textId="77777777" w:rsidR="00E66D61" w:rsidRPr="001E4A38" w:rsidRDefault="00E66D61" w:rsidP="00E66D61">
      <w:pPr>
        <w:ind w:firstLine="567"/>
        <w:jc w:val="both"/>
        <w:rPr>
          <w:sz w:val="24"/>
          <w:szCs w:val="24"/>
          <w:lang w:val="kk-KZ"/>
        </w:rPr>
      </w:pPr>
    </w:p>
    <w:p w14:paraId="543DD144" w14:textId="77777777" w:rsidR="00E66D61" w:rsidRPr="00E66D61" w:rsidRDefault="00E66D61" w:rsidP="00E66D61">
      <w:pPr>
        <w:ind w:firstLine="567"/>
        <w:jc w:val="both"/>
        <w:rPr>
          <w:b/>
          <w:bCs/>
          <w:sz w:val="24"/>
          <w:szCs w:val="24"/>
          <w:lang w:val="kk-KZ"/>
        </w:rPr>
      </w:pPr>
      <w:r w:rsidRPr="00E66D61">
        <w:rPr>
          <w:b/>
          <w:bCs/>
          <w:sz w:val="24"/>
          <w:szCs w:val="24"/>
          <w:lang w:val="kk-KZ"/>
        </w:rPr>
        <w:t>1. Виртуальды қарым-қатынастың психологиялық-әлеуметтік аспектілері</w:t>
      </w:r>
    </w:p>
    <w:p w14:paraId="629206D3" w14:textId="33DFA362" w:rsidR="00E66D61" w:rsidRPr="001E4A38" w:rsidRDefault="00E66D61" w:rsidP="00E66D61">
      <w:pPr>
        <w:ind w:firstLine="567"/>
        <w:jc w:val="both"/>
        <w:rPr>
          <w:sz w:val="24"/>
          <w:szCs w:val="24"/>
          <w:lang w:val="kk-KZ"/>
        </w:rPr>
      </w:pPr>
      <w:r w:rsidRPr="00E66D61">
        <w:rPr>
          <w:b/>
          <w:bCs/>
          <w:sz w:val="24"/>
          <w:szCs w:val="24"/>
          <w:lang w:val="kk-KZ"/>
        </w:rPr>
        <w:t>Сұлтанияр Қаракат</w:t>
      </w:r>
      <w:r w:rsidRPr="001E4A38">
        <w:rPr>
          <w:sz w:val="24"/>
          <w:szCs w:val="24"/>
          <w:lang w:val="kk-KZ"/>
        </w:rPr>
        <w:t xml:space="preserve">, БҚИТУ педагогикалық факультетінің </w:t>
      </w:r>
      <w:r w:rsidR="001E4A38" w:rsidRPr="001E4A38">
        <w:rPr>
          <w:sz w:val="24"/>
          <w:szCs w:val="24"/>
          <w:lang w:val="kk-KZ"/>
        </w:rPr>
        <w:t>I</w:t>
      </w:r>
      <w:r w:rsidR="001E4A38" w:rsidRPr="00B97388">
        <w:rPr>
          <w:sz w:val="24"/>
          <w:szCs w:val="24"/>
          <w:lang w:val="kk-KZ"/>
        </w:rPr>
        <w:t>V</w:t>
      </w:r>
      <w:r w:rsidRPr="001E4A38">
        <w:rPr>
          <w:sz w:val="24"/>
          <w:szCs w:val="24"/>
          <w:lang w:val="kk-KZ"/>
        </w:rPr>
        <w:t xml:space="preserve"> курс студенті</w:t>
      </w:r>
    </w:p>
    <w:p w14:paraId="171CC6CA" w14:textId="77777777" w:rsidR="00E66D61" w:rsidRPr="001E4A38" w:rsidRDefault="00E66D61" w:rsidP="00E66D61">
      <w:pPr>
        <w:ind w:firstLine="567"/>
        <w:jc w:val="both"/>
        <w:rPr>
          <w:sz w:val="24"/>
          <w:szCs w:val="24"/>
          <w:lang w:val="kk-KZ"/>
        </w:rPr>
      </w:pPr>
      <w:r w:rsidRPr="001E4A38">
        <w:rPr>
          <w:sz w:val="24"/>
          <w:szCs w:val="24"/>
          <w:lang w:val="kk-KZ"/>
        </w:rPr>
        <w:t>Ғылыми жетекшісі</w:t>
      </w:r>
      <w:r w:rsidRPr="00E66D61">
        <w:rPr>
          <w:b/>
          <w:bCs/>
          <w:sz w:val="24"/>
          <w:szCs w:val="24"/>
          <w:lang w:val="kk-KZ"/>
        </w:rPr>
        <w:t xml:space="preserve"> - Кинжекова Р.С., </w:t>
      </w:r>
      <w:r w:rsidRPr="001E4A38">
        <w:rPr>
          <w:sz w:val="24"/>
          <w:szCs w:val="24"/>
          <w:lang w:val="kk-KZ"/>
        </w:rPr>
        <w:t>педагогика ғылымдарының кандидаты, БҚИТУ доценті</w:t>
      </w:r>
    </w:p>
    <w:p w14:paraId="4602E9B5" w14:textId="77777777" w:rsidR="00E66D61" w:rsidRPr="00E66D61" w:rsidRDefault="00E66D61" w:rsidP="00E66D61">
      <w:pPr>
        <w:ind w:firstLine="567"/>
        <w:jc w:val="both"/>
        <w:rPr>
          <w:b/>
          <w:bCs/>
          <w:sz w:val="24"/>
          <w:szCs w:val="24"/>
          <w:lang w:val="kk-KZ"/>
        </w:rPr>
      </w:pPr>
    </w:p>
    <w:p w14:paraId="78CC92AD" w14:textId="77777777" w:rsidR="00E66D61" w:rsidRPr="00E66D61" w:rsidRDefault="00E66D61" w:rsidP="00E66D61">
      <w:pPr>
        <w:ind w:firstLine="567"/>
        <w:jc w:val="both"/>
        <w:rPr>
          <w:b/>
          <w:bCs/>
          <w:sz w:val="24"/>
          <w:szCs w:val="24"/>
          <w:lang w:val="kk-KZ"/>
        </w:rPr>
      </w:pPr>
      <w:r w:rsidRPr="00E66D61">
        <w:rPr>
          <w:b/>
          <w:bCs/>
          <w:sz w:val="24"/>
          <w:szCs w:val="24"/>
          <w:lang w:val="kk-KZ"/>
        </w:rPr>
        <w:t>2. Психологические особенности проявления универсальных эмоций</w:t>
      </w:r>
    </w:p>
    <w:p w14:paraId="5B23F374" w14:textId="757DC712" w:rsidR="00E66D61" w:rsidRPr="00E66D61" w:rsidRDefault="00E66D61" w:rsidP="00E66D61">
      <w:pPr>
        <w:ind w:firstLine="567"/>
        <w:jc w:val="both"/>
        <w:rPr>
          <w:b/>
          <w:bCs/>
          <w:sz w:val="24"/>
          <w:szCs w:val="24"/>
          <w:lang w:val="kk-KZ"/>
        </w:rPr>
      </w:pPr>
      <w:r w:rsidRPr="00E66D61">
        <w:rPr>
          <w:b/>
          <w:bCs/>
          <w:sz w:val="24"/>
          <w:szCs w:val="24"/>
          <w:lang w:val="kk-KZ"/>
        </w:rPr>
        <w:t xml:space="preserve">Романова Вероника, </w:t>
      </w:r>
      <w:r w:rsidRPr="001E4A38">
        <w:rPr>
          <w:sz w:val="24"/>
          <w:szCs w:val="24"/>
          <w:lang w:val="kk-KZ"/>
        </w:rPr>
        <w:t xml:space="preserve">студентка </w:t>
      </w:r>
      <w:r w:rsidR="00B97388">
        <w:rPr>
          <w:sz w:val="24"/>
          <w:szCs w:val="24"/>
          <w:lang w:val="en-US"/>
        </w:rPr>
        <w:t>IV</w:t>
      </w:r>
      <w:r w:rsidRPr="001E4A38">
        <w:rPr>
          <w:sz w:val="24"/>
          <w:szCs w:val="24"/>
          <w:lang w:val="kk-KZ"/>
        </w:rPr>
        <w:t xml:space="preserve"> курса педагогического факультета ЗКИТУ</w:t>
      </w:r>
    </w:p>
    <w:p w14:paraId="0D3F85AE" w14:textId="754B030F" w:rsidR="00E66D61" w:rsidRPr="00B97388" w:rsidRDefault="00E66D61" w:rsidP="00E66D61">
      <w:pPr>
        <w:ind w:firstLine="567"/>
        <w:jc w:val="both"/>
        <w:rPr>
          <w:sz w:val="24"/>
          <w:szCs w:val="24"/>
          <w:lang w:val="kk-KZ"/>
        </w:rPr>
      </w:pPr>
      <w:r w:rsidRPr="00B97388">
        <w:rPr>
          <w:sz w:val="24"/>
          <w:szCs w:val="24"/>
          <w:lang w:val="kk-KZ"/>
        </w:rPr>
        <w:t>Научный руководитель</w:t>
      </w:r>
      <w:r w:rsidRPr="00E66D61">
        <w:rPr>
          <w:b/>
          <w:bCs/>
          <w:sz w:val="24"/>
          <w:szCs w:val="24"/>
          <w:lang w:val="kk-KZ"/>
        </w:rPr>
        <w:t xml:space="preserve"> </w:t>
      </w:r>
      <w:r w:rsidRPr="00B97388">
        <w:rPr>
          <w:sz w:val="24"/>
          <w:szCs w:val="24"/>
          <w:lang w:val="kk-KZ"/>
        </w:rPr>
        <w:t>–</w:t>
      </w:r>
      <w:r w:rsidRPr="00E66D61">
        <w:rPr>
          <w:b/>
          <w:bCs/>
          <w:sz w:val="24"/>
          <w:szCs w:val="24"/>
          <w:lang w:val="kk-KZ"/>
        </w:rPr>
        <w:t xml:space="preserve"> Кирилина Н.П., </w:t>
      </w:r>
      <w:r w:rsidRPr="00B97388">
        <w:rPr>
          <w:sz w:val="24"/>
          <w:szCs w:val="24"/>
          <w:lang w:val="kk-KZ"/>
        </w:rPr>
        <w:t>магистр социальной психологии, старший преподаватель ЗКИТУ</w:t>
      </w:r>
    </w:p>
    <w:p w14:paraId="5B024029" w14:textId="77777777" w:rsidR="00785841" w:rsidRDefault="00785841" w:rsidP="00785841">
      <w:pPr>
        <w:rPr>
          <w:b/>
          <w:bCs/>
          <w:i/>
          <w:iCs/>
          <w:sz w:val="24"/>
          <w:szCs w:val="24"/>
          <w:lang w:val="be-BY"/>
        </w:rPr>
      </w:pPr>
      <w:r w:rsidRPr="00D00AED">
        <w:rPr>
          <w:b/>
          <w:bCs/>
          <w:i/>
          <w:iCs/>
          <w:sz w:val="24"/>
          <w:szCs w:val="24"/>
          <w:lang w:val="be-BY"/>
        </w:rPr>
        <w:t xml:space="preserve">      </w:t>
      </w:r>
    </w:p>
    <w:p w14:paraId="16E69360" w14:textId="39D3CCB6" w:rsidR="00785841" w:rsidRDefault="00785841" w:rsidP="00CA21C4">
      <w:pPr>
        <w:jc w:val="both"/>
        <w:rPr>
          <w:sz w:val="24"/>
          <w:szCs w:val="24"/>
        </w:rPr>
      </w:pPr>
      <w:r w:rsidRPr="00D00AED">
        <w:rPr>
          <w:b/>
          <w:bCs/>
          <w:i/>
          <w:iCs/>
          <w:sz w:val="24"/>
          <w:szCs w:val="24"/>
          <w:lang w:val="be-BY"/>
        </w:rPr>
        <w:t xml:space="preserve"> </w:t>
      </w:r>
      <w:r>
        <w:rPr>
          <w:b/>
          <w:bCs/>
          <w:i/>
          <w:iCs/>
          <w:sz w:val="24"/>
          <w:szCs w:val="24"/>
          <w:lang w:val="be-BY"/>
        </w:rPr>
        <w:tab/>
      </w:r>
      <w:r>
        <w:rPr>
          <w:sz w:val="24"/>
          <w:szCs w:val="24"/>
          <w:lang w:val="kk-KZ"/>
        </w:rPr>
        <w:t xml:space="preserve">Материалы конференции будут опубликованы </w:t>
      </w:r>
      <w:r w:rsidRPr="00C50030">
        <w:rPr>
          <w:sz w:val="24"/>
          <w:szCs w:val="24"/>
          <w:lang w:val="kk-KZ"/>
        </w:rPr>
        <w:t>бесплатно</w:t>
      </w:r>
      <w:r>
        <w:rPr>
          <w:sz w:val="24"/>
          <w:szCs w:val="24"/>
          <w:lang w:val="kk-KZ"/>
        </w:rPr>
        <w:t xml:space="preserve"> в научном журнале </w:t>
      </w:r>
      <w:r>
        <w:rPr>
          <w:sz w:val="24"/>
          <w:szCs w:val="24"/>
        </w:rPr>
        <w:t xml:space="preserve">«Вестник ЗКИТУ» </w:t>
      </w:r>
      <w:r w:rsidRPr="007858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согласно </w:t>
      </w:r>
      <w:r>
        <w:rPr>
          <w:b/>
          <w:sz w:val="24"/>
          <w:szCs w:val="24"/>
        </w:rPr>
        <w:t xml:space="preserve">Правилам для авторов </w:t>
      </w:r>
      <w:r>
        <w:rPr>
          <w:sz w:val="24"/>
          <w:szCs w:val="24"/>
        </w:rPr>
        <w:t>(Приложение).</w:t>
      </w:r>
    </w:p>
    <w:p w14:paraId="0D614121" w14:textId="77777777" w:rsidR="004F58BE" w:rsidRDefault="004F58BE" w:rsidP="00785841">
      <w:pPr>
        <w:rPr>
          <w:sz w:val="24"/>
          <w:szCs w:val="24"/>
        </w:rPr>
      </w:pPr>
    </w:p>
    <w:p w14:paraId="42919703" w14:textId="77777777" w:rsidR="00E66D61" w:rsidRPr="00785841" w:rsidRDefault="00E66D61" w:rsidP="00E66D61">
      <w:pPr>
        <w:ind w:firstLine="567"/>
        <w:jc w:val="both"/>
        <w:rPr>
          <w:b/>
          <w:bCs/>
          <w:sz w:val="24"/>
          <w:szCs w:val="24"/>
        </w:rPr>
      </w:pPr>
    </w:p>
    <w:p w14:paraId="34B7301C" w14:textId="72BD6ED2" w:rsidR="004F58BE" w:rsidRDefault="004F58BE" w:rsidP="004F58BE">
      <w:pPr>
        <w:tabs>
          <w:tab w:val="left" w:pos="697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Научный отдел </w:t>
      </w:r>
    </w:p>
    <w:p w14:paraId="6B0BFF1D" w14:textId="4646F239" w:rsidR="00E66D61" w:rsidRDefault="00E66D61" w:rsidP="008A1CB2">
      <w:pPr>
        <w:ind w:firstLine="567"/>
        <w:jc w:val="both"/>
        <w:rPr>
          <w:b/>
          <w:bCs/>
          <w:sz w:val="24"/>
          <w:szCs w:val="24"/>
          <w:lang w:val="kk-KZ"/>
        </w:rPr>
      </w:pPr>
    </w:p>
    <w:p w14:paraId="2AC743C2" w14:textId="397F3528" w:rsidR="00E66D61" w:rsidRDefault="00E66D61" w:rsidP="008A1CB2">
      <w:pPr>
        <w:ind w:firstLine="567"/>
        <w:jc w:val="both"/>
        <w:rPr>
          <w:b/>
          <w:bCs/>
          <w:sz w:val="24"/>
          <w:szCs w:val="24"/>
          <w:lang w:val="kk-KZ"/>
        </w:rPr>
      </w:pPr>
    </w:p>
    <w:p w14:paraId="764B633E" w14:textId="77777777" w:rsidR="00C716E4" w:rsidRDefault="00551E10" w:rsidP="00551E1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27712F26" w14:textId="77777777" w:rsidR="00C716E4" w:rsidRDefault="00C716E4" w:rsidP="00551E1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18ACDDFE" w14:textId="77777777" w:rsidR="00542AA8" w:rsidRDefault="00542AA8" w:rsidP="00542AA8">
      <w:pPr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Қазақстан Республикасы Білім және ғылым министрлігі</w:t>
      </w:r>
    </w:p>
    <w:p w14:paraId="3ACD0E8C" w14:textId="77777777" w:rsidR="00542AA8" w:rsidRDefault="00542AA8" w:rsidP="00542AA8">
      <w:pPr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Батыс Қазақстан инновациялық-техникалық университеті</w:t>
      </w:r>
    </w:p>
    <w:p w14:paraId="67B3F051" w14:textId="77777777" w:rsidR="00542AA8" w:rsidRDefault="00542AA8" w:rsidP="00542AA8">
      <w:pPr>
        <w:jc w:val="center"/>
        <w:rPr>
          <w:b/>
          <w:bCs/>
          <w:sz w:val="24"/>
          <w:szCs w:val="24"/>
          <w:lang w:val="kk-KZ"/>
        </w:rPr>
      </w:pPr>
    </w:p>
    <w:p w14:paraId="7D173CFF" w14:textId="6E908AAB" w:rsidR="00542AA8" w:rsidRDefault="00542AA8" w:rsidP="00542AA8">
      <w:pPr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АҚПАРАТТЫҚ ХАТ</w:t>
      </w:r>
    </w:p>
    <w:p w14:paraId="2739E0A2" w14:textId="77777777" w:rsidR="0035007A" w:rsidRDefault="0035007A" w:rsidP="00542AA8">
      <w:pPr>
        <w:jc w:val="center"/>
        <w:rPr>
          <w:b/>
          <w:bCs/>
          <w:sz w:val="24"/>
          <w:szCs w:val="24"/>
          <w:lang w:val="kk-KZ"/>
        </w:rPr>
      </w:pPr>
    </w:p>
    <w:p w14:paraId="3A24B390" w14:textId="08A46EC3" w:rsidR="0035007A" w:rsidRDefault="0035007A" w:rsidP="00542AA8">
      <w:pPr>
        <w:jc w:val="center"/>
        <w:rPr>
          <w:b/>
          <w:bCs/>
          <w:sz w:val="24"/>
          <w:szCs w:val="24"/>
          <w:lang w:val="kk-KZ"/>
        </w:rPr>
      </w:pPr>
      <w:r w:rsidRPr="0035007A">
        <w:rPr>
          <w:b/>
          <w:bCs/>
          <w:sz w:val="24"/>
          <w:szCs w:val="24"/>
          <w:lang w:val="kk-KZ"/>
        </w:rPr>
        <w:t>Құрметті әріптестер!</w:t>
      </w:r>
    </w:p>
    <w:p w14:paraId="32D74CA7" w14:textId="77777777" w:rsidR="0035007A" w:rsidRDefault="0035007A" w:rsidP="00E34E99">
      <w:pPr>
        <w:pStyle w:val="a3"/>
        <w:ind w:firstLine="708"/>
        <w:jc w:val="both"/>
        <w:rPr>
          <w:b w:val="0"/>
          <w:bCs w:val="0"/>
          <w:sz w:val="24"/>
          <w:szCs w:val="24"/>
          <w:lang w:val="kk-KZ"/>
        </w:rPr>
      </w:pPr>
    </w:p>
    <w:p w14:paraId="5C39FC83" w14:textId="6377B9ED" w:rsidR="00310362" w:rsidRDefault="00A32DE9" w:rsidP="0040256A">
      <w:pPr>
        <w:pStyle w:val="a3"/>
        <w:ind w:firstLine="708"/>
        <w:jc w:val="both"/>
        <w:rPr>
          <w:b w:val="0"/>
          <w:bCs w:val="0"/>
          <w:sz w:val="24"/>
          <w:szCs w:val="24"/>
          <w:lang w:val="kk-KZ"/>
        </w:rPr>
      </w:pPr>
      <w:r w:rsidRPr="00A32DE9">
        <w:rPr>
          <w:b w:val="0"/>
          <w:bCs w:val="0"/>
          <w:sz w:val="24"/>
          <w:szCs w:val="24"/>
          <w:lang w:val="kk-KZ"/>
        </w:rPr>
        <w:t>2020 жылдың 13-15 сәуір аралығында</w:t>
      </w:r>
      <w:r w:rsidR="006A0D41" w:rsidRPr="00A65602">
        <w:rPr>
          <w:lang w:val="kk-KZ"/>
        </w:rPr>
        <w:t xml:space="preserve"> </w:t>
      </w:r>
      <w:r w:rsidRPr="00A32DE9">
        <w:rPr>
          <w:b w:val="0"/>
          <w:bCs w:val="0"/>
          <w:sz w:val="24"/>
          <w:szCs w:val="24"/>
          <w:lang w:val="kk-KZ"/>
        </w:rPr>
        <w:t xml:space="preserve">Батыс Қазақстан инновациялық-технологиялық университеті Халықаралық </w:t>
      </w:r>
      <w:r w:rsidR="000C4FEA" w:rsidRPr="008C2548">
        <w:rPr>
          <w:b w:val="0"/>
          <w:bCs w:val="0"/>
          <w:sz w:val="24"/>
          <w:szCs w:val="24"/>
          <w:highlight w:val="yellow"/>
          <w:lang w:val="kk-KZ"/>
        </w:rPr>
        <w:t>on-line</w:t>
      </w:r>
      <w:r w:rsidR="000C4FEA" w:rsidRPr="000C4FEA">
        <w:rPr>
          <w:b w:val="0"/>
          <w:bCs w:val="0"/>
          <w:sz w:val="24"/>
          <w:szCs w:val="24"/>
          <w:lang w:val="kk-KZ"/>
        </w:rPr>
        <w:t xml:space="preserve"> </w:t>
      </w:r>
      <w:r w:rsidRPr="00A32DE9">
        <w:rPr>
          <w:b w:val="0"/>
          <w:bCs w:val="0"/>
          <w:sz w:val="24"/>
          <w:szCs w:val="24"/>
          <w:lang w:val="kk-KZ"/>
        </w:rPr>
        <w:t>жас ғалымдардың конференциясын өткізеді</w:t>
      </w:r>
      <w:r>
        <w:rPr>
          <w:b w:val="0"/>
          <w:bCs w:val="0"/>
          <w:sz w:val="24"/>
          <w:szCs w:val="24"/>
          <w:lang w:val="kk-KZ"/>
        </w:rPr>
        <w:t xml:space="preserve">. </w:t>
      </w:r>
      <w:r w:rsidR="00E34E99" w:rsidRPr="00E34E99">
        <w:rPr>
          <w:b w:val="0"/>
          <w:bCs w:val="0"/>
          <w:sz w:val="24"/>
          <w:szCs w:val="24"/>
          <w:lang w:val="kk-KZ"/>
        </w:rPr>
        <w:t>Көрнекті ойшыл әл-Фарабидің 1150 жылдығына арналған «</w:t>
      </w:r>
      <w:r w:rsidR="0040256A" w:rsidRPr="0040256A">
        <w:rPr>
          <w:b w:val="0"/>
          <w:bCs w:val="0"/>
          <w:sz w:val="24"/>
          <w:szCs w:val="24"/>
          <w:lang w:val="kk-KZ"/>
        </w:rPr>
        <w:t>Ғылым</w:t>
      </w:r>
      <w:r w:rsidR="00857AE5">
        <w:rPr>
          <w:b w:val="0"/>
          <w:bCs w:val="0"/>
          <w:sz w:val="24"/>
          <w:szCs w:val="24"/>
          <w:lang w:val="kk-KZ"/>
        </w:rPr>
        <w:t>ның өркендеуі</w:t>
      </w:r>
      <w:r w:rsidR="0040256A" w:rsidRPr="0040256A">
        <w:rPr>
          <w:b w:val="0"/>
          <w:bCs w:val="0"/>
          <w:sz w:val="24"/>
          <w:szCs w:val="24"/>
          <w:lang w:val="kk-KZ"/>
        </w:rPr>
        <w:t xml:space="preserve">  - инновациялық қоғам дамуының кепілі</w:t>
      </w:r>
      <w:r w:rsidR="00E34E99">
        <w:rPr>
          <w:b w:val="0"/>
          <w:bCs w:val="0"/>
          <w:sz w:val="24"/>
          <w:szCs w:val="24"/>
          <w:lang w:val="kk-KZ"/>
        </w:rPr>
        <w:t>»</w:t>
      </w:r>
      <w:r w:rsidR="001413BC">
        <w:rPr>
          <w:b w:val="0"/>
          <w:bCs w:val="0"/>
          <w:sz w:val="24"/>
          <w:szCs w:val="24"/>
          <w:lang w:val="kk-KZ"/>
        </w:rPr>
        <w:t>.</w:t>
      </w:r>
    </w:p>
    <w:p w14:paraId="1DABE2BC" w14:textId="6AE031CE" w:rsidR="0035007A" w:rsidRDefault="0035007A" w:rsidP="00E34E99">
      <w:pPr>
        <w:pStyle w:val="a3"/>
        <w:ind w:firstLine="708"/>
        <w:jc w:val="both"/>
        <w:rPr>
          <w:b w:val="0"/>
          <w:bCs w:val="0"/>
          <w:sz w:val="24"/>
          <w:szCs w:val="24"/>
          <w:highlight w:val="yellow"/>
          <w:lang w:val="kk-KZ"/>
        </w:rPr>
      </w:pPr>
    </w:p>
    <w:p w14:paraId="75F63F4C" w14:textId="02E738CE" w:rsidR="00104116" w:rsidRDefault="00104116" w:rsidP="00104116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Конференция барысында мынадай секциялар  жоспарланып отыр:</w:t>
      </w:r>
    </w:p>
    <w:p w14:paraId="2C05BDCA" w14:textId="2D724095" w:rsidR="00A722A2" w:rsidRPr="00145E9E" w:rsidRDefault="00104116" w:rsidP="00A722A2">
      <w:pPr>
        <w:jc w:val="both"/>
        <w:rPr>
          <w:sz w:val="24"/>
          <w:szCs w:val="24"/>
          <w:lang w:val="kk-KZ"/>
        </w:rPr>
      </w:pPr>
      <w:r w:rsidRPr="00145E9E">
        <w:rPr>
          <w:b/>
          <w:bCs/>
          <w:sz w:val="24"/>
          <w:szCs w:val="24"/>
          <w:lang w:val="kk-KZ"/>
        </w:rPr>
        <w:t>Секция 1</w:t>
      </w:r>
      <w:r w:rsidR="00A722A2" w:rsidRPr="00145E9E">
        <w:rPr>
          <w:sz w:val="24"/>
          <w:szCs w:val="24"/>
          <w:lang w:val="kk-KZ"/>
        </w:rPr>
        <w:t xml:space="preserve"> </w:t>
      </w:r>
      <w:r w:rsidR="00145E9E" w:rsidRPr="00145E9E">
        <w:rPr>
          <w:sz w:val="24"/>
          <w:szCs w:val="24"/>
          <w:lang w:val="kk-KZ"/>
        </w:rPr>
        <w:t>Әл-Фараби және түркі философиясы, тарихы, мәдениеті: өткені мен бүгіні</w:t>
      </w:r>
    </w:p>
    <w:p w14:paraId="734EAC59" w14:textId="25A687E3" w:rsidR="00A722A2" w:rsidRPr="00A722A2" w:rsidRDefault="00A722A2" w:rsidP="00A722A2">
      <w:pPr>
        <w:jc w:val="both"/>
        <w:rPr>
          <w:sz w:val="24"/>
          <w:szCs w:val="24"/>
          <w:lang w:val="kk-KZ"/>
        </w:rPr>
      </w:pPr>
      <w:r w:rsidRPr="00A722A2">
        <w:rPr>
          <w:b/>
          <w:bCs/>
          <w:sz w:val="24"/>
          <w:szCs w:val="24"/>
          <w:lang w:val="kk-KZ"/>
        </w:rPr>
        <w:t xml:space="preserve">Секция 2 </w:t>
      </w:r>
      <w:bookmarkStart w:id="0" w:name="_GoBack"/>
      <w:bookmarkEnd w:id="0"/>
      <w:r w:rsidRPr="00A722A2">
        <w:rPr>
          <w:sz w:val="24"/>
          <w:szCs w:val="24"/>
          <w:lang w:val="kk-KZ"/>
        </w:rPr>
        <w:t>Қазіргі қазақ тіл білімі мен әдебиет тарихы: заманауи бағыттары мен мәселелері</w:t>
      </w:r>
    </w:p>
    <w:p w14:paraId="357AC523" w14:textId="2C36B47D" w:rsidR="00104116" w:rsidRPr="00EC5467" w:rsidRDefault="00A722A2" w:rsidP="00A722A2">
      <w:pPr>
        <w:jc w:val="both"/>
        <w:rPr>
          <w:b/>
          <w:bCs/>
          <w:sz w:val="24"/>
          <w:szCs w:val="24"/>
        </w:rPr>
      </w:pPr>
      <w:r w:rsidRPr="00A722A2">
        <w:rPr>
          <w:b/>
          <w:bCs/>
          <w:sz w:val="24"/>
          <w:szCs w:val="24"/>
        </w:rPr>
        <w:t xml:space="preserve">Секция 3 </w:t>
      </w:r>
      <w:r w:rsidRPr="00A722A2">
        <w:rPr>
          <w:sz w:val="24"/>
          <w:szCs w:val="24"/>
        </w:rPr>
        <w:t xml:space="preserve">Педагогика, психология </w:t>
      </w:r>
      <w:proofErr w:type="spellStart"/>
      <w:r w:rsidRPr="00A722A2">
        <w:rPr>
          <w:sz w:val="24"/>
          <w:szCs w:val="24"/>
        </w:rPr>
        <w:t>және</w:t>
      </w:r>
      <w:proofErr w:type="spellEnd"/>
      <w:r w:rsidRPr="00A722A2">
        <w:rPr>
          <w:sz w:val="24"/>
          <w:szCs w:val="24"/>
        </w:rPr>
        <w:t xml:space="preserve"> </w:t>
      </w:r>
      <w:proofErr w:type="spellStart"/>
      <w:r w:rsidRPr="00A722A2">
        <w:rPr>
          <w:sz w:val="24"/>
          <w:szCs w:val="24"/>
        </w:rPr>
        <w:t>оқыту</w:t>
      </w:r>
      <w:proofErr w:type="spellEnd"/>
      <w:r w:rsidRPr="00A722A2">
        <w:rPr>
          <w:sz w:val="24"/>
          <w:szCs w:val="24"/>
        </w:rPr>
        <w:t xml:space="preserve"> </w:t>
      </w:r>
      <w:proofErr w:type="spellStart"/>
      <w:r w:rsidRPr="00A722A2">
        <w:rPr>
          <w:sz w:val="24"/>
          <w:szCs w:val="24"/>
        </w:rPr>
        <w:t>технологиясының</w:t>
      </w:r>
      <w:proofErr w:type="spellEnd"/>
      <w:r w:rsidRPr="00A722A2">
        <w:rPr>
          <w:sz w:val="24"/>
          <w:szCs w:val="24"/>
        </w:rPr>
        <w:t xml:space="preserve"> </w:t>
      </w:r>
      <w:proofErr w:type="spellStart"/>
      <w:r w:rsidRPr="00A722A2">
        <w:rPr>
          <w:sz w:val="24"/>
          <w:szCs w:val="24"/>
        </w:rPr>
        <w:t>өзекті</w:t>
      </w:r>
      <w:proofErr w:type="spellEnd"/>
      <w:r w:rsidRPr="00A722A2">
        <w:rPr>
          <w:sz w:val="24"/>
          <w:szCs w:val="24"/>
        </w:rPr>
        <w:t xml:space="preserve"> </w:t>
      </w:r>
      <w:proofErr w:type="spellStart"/>
      <w:r w:rsidRPr="00A722A2">
        <w:rPr>
          <w:sz w:val="24"/>
          <w:szCs w:val="24"/>
        </w:rPr>
        <w:t>мәселелері</w:t>
      </w:r>
      <w:proofErr w:type="spellEnd"/>
      <w:r w:rsidRPr="00A722A2">
        <w:rPr>
          <w:b/>
          <w:bCs/>
          <w:sz w:val="24"/>
          <w:szCs w:val="24"/>
        </w:rPr>
        <w:t xml:space="preserve">   </w:t>
      </w:r>
    </w:p>
    <w:p w14:paraId="6FD8C6F2" w14:textId="5D966B07" w:rsidR="00104116" w:rsidRPr="00A722A2" w:rsidRDefault="00104116" w:rsidP="00104116">
      <w:pPr>
        <w:jc w:val="both"/>
        <w:rPr>
          <w:sz w:val="24"/>
          <w:szCs w:val="24"/>
          <w:lang w:val="kk-KZ"/>
        </w:rPr>
      </w:pPr>
      <w:r w:rsidRPr="00EC5467">
        <w:rPr>
          <w:b/>
          <w:bCs/>
          <w:sz w:val="24"/>
          <w:szCs w:val="24"/>
        </w:rPr>
        <w:t xml:space="preserve">Секция 4 </w:t>
      </w:r>
      <w:proofErr w:type="spellStart"/>
      <w:r w:rsidR="00A722A2" w:rsidRPr="00A722A2">
        <w:rPr>
          <w:sz w:val="24"/>
          <w:szCs w:val="24"/>
        </w:rPr>
        <w:t>Болашақтың</w:t>
      </w:r>
      <w:proofErr w:type="spellEnd"/>
      <w:r w:rsidR="00A722A2" w:rsidRPr="00A722A2">
        <w:rPr>
          <w:sz w:val="24"/>
          <w:szCs w:val="24"/>
        </w:rPr>
        <w:t xml:space="preserve"> </w:t>
      </w:r>
      <w:proofErr w:type="spellStart"/>
      <w:r w:rsidR="00A722A2" w:rsidRPr="00A722A2">
        <w:rPr>
          <w:sz w:val="24"/>
          <w:szCs w:val="24"/>
        </w:rPr>
        <w:t>инновациялық</w:t>
      </w:r>
      <w:proofErr w:type="spellEnd"/>
      <w:r w:rsidR="00A722A2" w:rsidRPr="00A722A2">
        <w:rPr>
          <w:sz w:val="24"/>
          <w:szCs w:val="24"/>
        </w:rPr>
        <w:t xml:space="preserve"> </w:t>
      </w:r>
      <w:proofErr w:type="spellStart"/>
      <w:r w:rsidR="00A722A2" w:rsidRPr="00A722A2">
        <w:rPr>
          <w:sz w:val="24"/>
          <w:szCs w:val="24"/>
        </w:rPr>
        <w:t>экономикасын</w:t>
      </w:r>
      <w:proofErr w:type="spellEnd"/>
      <w:r w:rsidR="00A722A2" w:rsidRPr="00A722A2">
        <w:rPr>
          <w:sz w:val="24"/>
          <w:szCs w:val="24"/>
        </w:rPr>
        <w:t xml:space="preserve"> </w:t>
      </w:r>
      <w:proofErr w:type="spellStart"/>
      <w:r w:rsidR="00A722A2" w:rsidRPr="00A722A2">
        <w:rPr>
          <w:sz w:val="24"/>
          <w:szCs w:val="24"/>
        </w:rPr>
        <w:t>қалыптастыру</w:t>
      </w:r>
      <w:proofErr w:type="spellEnd"/>
    </w:p>
    <w:p w14:paraId="6A5511F8" w14:textId="69F2D772" w:rsidR="00104116" w:rsidRPr="00A722A2" w:rsidRDefault="00104116" w:rsidP="00104116">
      <w:pPr>
        <w:jc w:val="both"/>
        <w:rPr>
          <w:b/>
          <w:bCs/>
          <w:sz w:val="24"/>
          <w:szCs w:val="24"/>
          <w:lang w:val="kk-KZ"/>
        </w:rPr>
      </w:pPr>
      <w:r w:rsidRPr="00A722A2">
        <w:rPr>
          <w:b/>
          <w:bCs/>
          <w:sz w:val="24"/>
          <w:szCs w:val="24"/>
          <w:lang w:val="kk-KZ"/>
        </w:rPr>
        <w:t xml:space="preserve">Секция 5 </w:t>
      </w:r>
      <w:r w:rsidR="00A722A2" w:rsidRPr="00A722A2">
        <w:rPr>
          <w:sz w:val="24"/>
          <w:szCs w:val="24"/>
          <w:lang w:val="kk-KZ"/>
        </w:rPr>
        <w:t>Аймақтық экономика және кәсіпкерлік</w:t>
      </w:r>
    </w:p>
    <w:p w14:paraId="5C9F5233" w14:textId="2A161B7B" w:rsidR="00104116" w:rsidRPr="00A722A2" w:rsidRDefault="00104116" w:rsidP="00104116">
      <w:pPr>
        <w:jc w:val="both"/>
        <w:rPr>
          <w:sz w:val="24"/>
          <w:szCs w:val="24"/>
          <w:lang w:val="kk-KZ"/>
        </w:rPr>
      </w:pPr>
      <w:r w:rsidRPr="00A722A2">
        <w:rPr>
          <w:b/>
          <w:bCs/>
          <w:sz w:val="24"/>
          <w:szCs w:val="24"/>
          <w:lang w:val="kk-KZ"/>
        </w:rPr>
        <w:t xml:space="preserve">Секция 6 </w:t>
      </w:r>
      <w:r w:rsidR="00A722A2" w:rsidRPr="00A722A2">
        <w:rPr>
          <w:sz w:val="24"/>
          <w:szCs w:val="24"/>
          <w:lang w:val="kk-KZ"/>
        </w:rPr>
        <w:t>Көптілділік қазіргі білім факторларының бірі ретінде</w:t>
      </w:r>
    </w:p>
    <w:p w14:paraId="67215913" w14:textId="6A2F72F5" w:rsidR="00104116" w:rsidRPr="00A722A2" w:rsidRDefault="00104116" w:rsidP="00104116">
      <w:pPr>
        <w:rPr>
          <w:sz w:val="24"/>
          <w:szCs w:val="24"/>
          <w:lang w:val="kk-KZ"/>
        </w:rPr>
      </w:pPr>
      <w:r w:rsidRPr="00A722A2">
        <w:rPr>
          <w:b/>
          <w:bCs/>
          <w:sz w:val="24"/>
          <w:szCs w:val="24"/>
          <w:lang w:val="kk-KZ"/>
        </w:rPr>
        <w:t>Секция 7</w:t>
      </w:r>
      <w:r w:rsidRPr="00A722A2">
        <w:rPr>
          <w:sz w:val="24"/>
          <w:szCs w:val="24"/>
          <w:lang w:val="kk-KZ"/>
        </w:rPr>
        <w:t xml:space="preserve"> </w:t>
      </w:r>
      <w:r w:rsidR="00A722A2" w:rsidRPr="00A722A2">
        <w:rPr>
          <w:sz w:val="24"/>
          <w:szCs w:val="24"/>
          <w:lang w:val="kk-KZ"/>
        </w:rPr>
        <w:t>Қазіргі кезеңдегі жастардың әлеуметтік-экономикалық дамуы</w:t>
      </w:r>
    </w:p>
    <w:p w14:paraId="056312FC" w14:textId="1DF6591B" w:rsidR="00104116" w:rsidRPr="00A722A2" w:rsidRDefault="00104116" w:rsidP="00104116">
      <w:pPr>
        <w:jc w:val="both"/>
        <w:rPr>
          <w:sz w:val="24"/>
          <w:szCs w:val="24"/>
          <w:lang w:val="kk-KZ"/>
        </w:rPr>
      </w:pPr>
      <w:r w:rsidRPr="00A722A2">
        <w:rPr>
          <w:b/>
          <w:bCs/>
          <w:sz w:val="24"/>
          <w:szCs w:val="24"/>
          <w:lang w:val="kk-KZ"/>
        </w:rPr>
        <w:t>Секция 8</w:t>
      </w:r>
      <w:r w:rsidRPr="00A722A2">
        <w:rPr>
          <w:sz w:val="24"/>
          <w:szCs w:val="24"/>
          <w:lang w:val="kk-KZ"/>
        </w:rPr>
        <w:t xml:space="preserve"> </w:t>
      </w:r>
      <w:r w:rsidR="00A722A2" w:rsidRPr="00A722A2">
        <w:rPr>
          <w:sz w:val="24"/>
          <w:szCs w:val="24"/>
          <w:lang w:val="kk-KZ"/>
        </w:rPr>
        <w:t>АӨК және мұнай-газ саласындағы инновациялық даму</w:t>
      </w:r>
    </w:p>
    <w:p w14:paraId="44DC024C" w14:textId="12DABB7C" w:rsidR="00104116" w:rsidRPr="00EC5467" w:rsidRDefault="00104116" w:rsidP="00104116">
      <w:pPr>
        <w:jc w:val="both"/>
        <w:rPr>
          <w:sz w:val="24"/>
          <w:szCs w:val="24"/>
        </w:rPr>
      </w:pPr>
      <w:r w:rsidRPr="00EC5467">
        <w:rPr>
          <w:b/>
          <w:bCs/>
          <w:sz w:val="24"/>
          <w:szCs w:val="24"/>
        </w:rPr>
        <w:t>Секция 9</w:t>
      </w:r>
      <w:r w:rsidRPr="00EC5467">
        <w:rPr>
          <w:sz w:val="24"/>
          <w:szCs w:val="24"/>
        </w:rPr>
        <w:t xml:space="preserve"> </w:t>
      </w:r>
      <w:r w:rsidR="00A722A2" w:rsidRPr="00A722A2">
        <w:rPr>
          <w:sz w:val="24"/>
          <w:szCs w:val="24"/>
        </w:rPr>
        <w:t xml:space="preserve">Биотехнология мен </w:t>
      </w:r>
      <w:proofErr w:type="spellStart"/>
      <w:r w:rsidR="00A722A2" w:rsidRPr="00A722A2">
        <w:rPr>
          <w:sz w:val="24"/>
          <w:szCs w:val="24"/>
        </w:rPr>
        <w:t>экологияның</w:t>
      </w:r>
      <w:proofErr w:type="spellEnd"/>
      <w:r w:rsidR="00A722A2" w:rsidRPr="00A722A2">
        <w:rPr>
          <w:sz w:val="24"/>
          <w:szCs w:val="24"/>
        </w:rPr>
        <w:t xml:space="preserve"> даму </w:t>
      </w:r>
      <w:proofErr w:type="spellStart"/>
      <w:r w:rsidR="00A722A2" w:rsidRPr="00A722A2">
        <w:rPr>
          <w:sz w:val="24"/>
          <w:szCs w:val="24"/>
        </w:rPr>
        <w:t>болашағы</w:t>
      </w:r>
      <w:proofErr w:type="spellEnd"/>
    </w:p>
    <w:p w14:paraId="4750F2A7" w14:textId="7790295A" w:rsidR="00104116" w:rsidRPr="00EC5467" w:rsidRDefault="00104116" w:rsidP="00104116">
      <w:pPr>
        <w:jc w:val="both"/>
        <w:rPr>
          <w:sz w:val="24"/>
          <w:szCs w:val="24"/>
        </w:rPr>
      </w:pPr>
      <w:r w:rsidRPr="00EC5467">
        <w:rPr>
          <w:b/>
          <w:bCs/>
          <w:sz w:val="24"/>
          <w:szCs w:val="24"/>
        </w:rPr>
        <w:t>Секция 10</w:t>
      </w:r>
      <w:r w:rsidRPr="00EC5467">
        <w:rPr>
          <w:sz w:val="24"/>
          <w:szCs w:val="24"/>
        </w:rPr>
        <w:t xml:space="preserve"> </w:t>
      </w:r>
      <w:proofErr w:type="spellStart"/>
      <w:r w:rsidR="00A722A2" w:rsidRPr="00A722A2">
        <w:rPr>
          <w:sz w:val="24"/>
          <w:szCs w:val="24"/>
        </w:rPr>
        <w:t>Техникалық</w:t>
      </w:r>
      <w:proofErr w:type="spellEnd"/>
      <w:r w:rsidR="00A722A2" w:rsidRPr="00A722A2">
        <w:rPr>
          <w:sz w:val="24"/>
          <w:szCs w:val="24"/>
        </w:rPr>
        <w:t xml:space="preserve"> </w:t>
      </w:r>
      <w:proofErr w:type="spellStart"/>
      <w:r w:rsidR="00A722A2" w:rsidRPr="00A722A2">
        <w:rPr>
          <w:sz w:val="24"/>
          <w:szCs w:val="24"/>
        </w:rPr>
        <w:t>коммуникациядағы</w:t>
      </w:r>
      <w:proofErr w:type="spellEnd"/>
      <w:r w:rsidR="00A722A2" w:rsidRPr="00A722A2">
        <w:rPr>
          <w:sz w:val="24"/>
          <w:szCs w:val="24"/>
        </w:rPr>
        <w:t xml:space="preserve"> </w:t>
      </w:r>
      <w:proofErr w:type="spellStart"/>
      <w:r w:rsidR="00A722A2" w:rsidRPr="00A722A2">
        <w:rPr>
          <w:sz w:val="24"/>
          <w:szCs w:val="24"/>
        </w:rPr>
        <w:t>заманауи</w:t>
      </w:r>
      <w:proofErr w:type="spellEnd"/>
      <w:r w:rsidR="00A722A2" w:rsidRPr="00A722A2">
        <w:rPr>
          <w:sz w:val="24"/>
          <w:szCs w:val="24"/>
        </w:rPr>
        <w:t xml:space="preserve"> </w:t>
      </w:r>
      <w:proofErr w:type="spellStart"/>
      <w:r w:rsidR="00A722A2" w:rsidRPr="00A722A2">
        <w:rPr>
          <w:sz w:val="24"/>
          <w:szCs w:val="24"/>
        </w:rPr>
        <w:t>инновациялар</w:t>
      </w:r>
      <w:proofErr w:type="spellEnd"/>
    </w:p>
    <w:p w14:paraId="0779D0BB" w14:textId="63303EA3" w:rsidR="00104116" w:rsidRPr="00EC5467" w:rsidRDefault="00104116" w:rsidP="00104116">
      <w:pPr>
        <w:jc w:val="both"/>
        <w:rPr>
          <w:sz w:val="24"/>
          <w:szCs w:val="24"/>
        </w:rPr>
      </w:pPr>
      <w:r w:rsidRPr="00EC5467">
        <w:rPr>
          <w:b/>
          <w:bCs/>
          <w:sz w:val="24"/>
          <w:szCs w:val="24"/>
        </w:rPr>
        <w:t>Секция 11</w:t>
      </w:r>
      <w:r w:rsidRPr="00EC5467">
        <w:rPr>
          <w:sz w:val="24"/>
          <w:szCs w:val="24"/>
        </w:rPr>
        <w:t xml:space="preserve"> </w:t>
      </w:r>
      <w:proofErr w:type="spellStart"/>
      <w:r w:rsidR="00A722A2" w:rsidRPr="00A722A2">
        <w:rPr>
          <w:sz w:val="24"/>
          <w:szCs w:val="24"/>
        </w:rPr>
        <w:t>Құқықтық</w:t>
      </w:r>
      <w:proofErr w:type="spellEnd"/>
      <w:r w:rsidR="00A722A2" w:rsidRPr="00A722A2">
        <w:rPr>
          <w:sz w:val="24"/>
          <w:szCs w:val="24"/>
        </w:rPr>
        <w:t xml:space="preserve"> </w:t>
      </w:r>
      <w:proofErr w:type="spellStart"/>
      <w:r w:rsidR="00A722A2" w:rsidRPr="00A722A2">
        <w:rPr>
          <w:sz w:val="24"/>
          <w:szCs w:val="24"/>
        </w:rPr>
        <w:t>ғылым</w:t>
      </w:r>
      <w:proofErr w:type="spellEnd"/>
      <w:r w:rsidR="00A722A2" w:rsidRPr="00A722A2">
        <w:rPr>
          <w:sz w:val="24"/>
          <w:szCs w:val="24"/>
        </w:rPr>
        <w:t xml:space="preserve"> </w:t>
      </w:r>
      <w:proofErr w:type="spellStart"/>
      <w:r w:rsidR="00A722A2" w:rsidRPr="00A722A2">
        <w:rPr>
          <w:sz w:val="24"/>
          <w:szCs w:val="24"/>
        </w:rPr>
        <w:t>және</w:t>
      </w:r>
      <w:proofErr w:type="spellEnd"/>
      <w:r w:rsidR="00A722A2" w:rsidRPr="00A722A2">
        <w:rPr>
          <w:sz w:val="24"/>
          <w:szCs w:val="24"/>
        </w:rPr>
        <w:t xml:space="preserve"> </w:t>
      </w:r>
      <w:proofErr w:type="spellStart"/>
      <w:r w:rsidR="00A722A2" w:rsidRPr="00A722A2">
        <w:rPr>
          <w:sz w:val="24"/>
          <w:szCs w:val="24"/>
        </w:rPr>
        <w:t>жалпы</w:t>
      </w:r>
      <w:proofErr w:type="spellEnd"/>
      <w:r w:rsidR="00A722A2" w:rsidRPr="00A722A2">
        <w:rPr>
          <w:sz w:val="24"/>
          <w:szCs w:val="24"/>
        </w:rPr>
        <w:t xml:space="preserve"> </w:t>
      </w:r>
      <w:proofErr w:type="spellStart"/>
      <w:r w:rsidR="00A722A2" w:rsidRPr="00A722A2">
        <w:rPr>
          <w:sz w:val="24"/>
          <w:szCs w:val="24"/>
        </w:rPr>
        <w:t>цифрландыру</w:t>
      </w:r>
      <w:proofErr w:type="spellEnd"/>
      <w:r w:rsidR="00A722A2" w:rsidRPr="00A722A2">
        <w:rPr>
          <w:sz w:val="24"/>
          <w:szCs w:val="24"/>
        </w:rPr>
        <w:t xml:space="preserve"> </w:t>
      </w:r>
      <w:proofErr w:type="spellStart"/>
      <w:r w:rsidR="00A722A2" w:rsidRPr="00A722A2">
        <w:rPr>
          <w:sz w:val="24"/>
          <w:szCs w:val="24"/>
        </w:rPr>
        <w:t>жағдайындағы</w:t>
      </w:r>
      <w:proofErr w:type="spellEnd"/>
      <w:r w:rsidR="00A722A2" w:rsidRPr="00A722A2">
        <w:rPr>
          <w:sz w:val="24"/>
          <w:szCs w:val="24"/>
        </w:rPr>
        <w:t xml:space="preserve"> </w:t>
      </w:r>
      <w:proofErr w:type="spellStart"/>
      <w:r w:rsidR="00A722A2" w:rsidRPr="00A722A2">
        <w:rPr>
          <w:sz w:val="24"/>
          <w:szCs w:val="24"/>
        </w:rPr>
        <w:t>заң</w:t>
      </w:r>
      <w:proofErr w:type="spellEnd"/>
      <w:r w:rsidR="00A722A2" w:rsidRPr="00A722A2">
        <w:rPr>
          <w:sz w:val="24"/>
          <w:szCs w:val="24"/>
        </w:rPr>
        <w:t xml:space="preserve"> </w:t>
      </w:r>
      <w:proofErr w:type="spellStart"/>
      <w:r w:rsidR="00A722A2" w:rsidRPr="00A722A2">
        <w:rPr>
          <w:sz w:val="24"/>
          <w:szCs w:val="24"/>
        </w:rPr>
        <w:t>білімі</w:t>
      </w:r>
      <w:proofErr w:type="spellEnd"/>
    </w:p>
    <w:p w14:paraId="7B7AE36A" w14:textId="77777777" w:rsidR="00104116" w:rsidRPr="00104116" w:rsidRDefault="00104116" w:rsidP="00104116">
      <w:pPr>
        <w:jc w:val="both"/>
        <w:rPr>
          <w:sz w:val="24"/>
          <w:szCs w:val="24"/>
        </w:rPr>
      </w:pPr>
    </w:p>
    <w:p w14:paraId="10E83B0C" w14:textId="77777777" w:rsidR="00937A8D" w:rsidRDefault="00937A8D" w:rsidP="004F343E">
      <w:pPr>
        <w:ind w:firstLine="708"/>
        <w:jc w:val="both"/>
        <w:rPr>
          <w:i/>
          <w:i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Конференцияның жұмыс тілдері: </w:t>
      </w:r>
      <w:r>
        <w:rPr>
          <w:i/>
          <w:iCs/>
          <w:sz w:val="24"/>
          <w:szCs w:val="24"/>
          <w:lang w:val="kk-KZ"/>
        </w:rPr>
        <w:t>қазақ, орыс және ағылшын тілдері</w:t>
      </w:r>
    </w:p>
    <w:p w14:paraId="382DF774" w14:textId="77777777" w:rsidR="00937A8D" w:rsidRDefault="00937A8D" w:rsidP="00937A8D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Өткізу түрі: пленарлық және секциялық отырыс</w:t>
      </w:r>
    </w:p>
    <w:p w14:paraId="567AEA8A" w14:textId="77777777" w:rsidR="00937A8D" w:rsidRPr="000C2DD8" w:rsidRDefault="00937A8D" w:rsidP="00937A8D">
      <w:pPr>
        <w:jc w:val="both"/>
        <w:rPr>
          <w:sz w:val="24"/>
          <w:szCs w:val="24"/>
          <w:lang w:val="be-BY"/>
        </w:rPr>
      </w:pPr>
      <w:r w:rsidRPr="000C2DD8">
        <w:rPr>
          <w:sz w:val="24"/>
          <w:szCs w:val="24"/>
          <w:lang w:val="kk-KZ"/>
        </w:rPr>
        <w:t xml:space="preserve">Конференцияға қатысушылардың іссапар шығындары жіберуші ұйымның есебінен төленеді. </w:t>
      </w:r>
    </w:p>
    <w:p w14:paraId="68EC70E3" w14:textId="4F9CCA41" w:rsidR="004F343E" w:rsidRDefault="004F343E" w:rsidP="004F343E">
      <w:pPr>
        <w:ind w:firstLine="708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Конференцияның бағдарламасын дайындау үшін баяндама тақырыбын секциялар бойынша 2020 жылдың 21 наурызына дейін</w:t>
      </w:r>
      <w:r w:rsidRPr="004F343E">
        <w:rPr>
          <w:sz w:val="24"/>
          <w:szCs w:val="24"/>
          <w:lang w:val="be-BY"/>
        </w:rPr>
        <w:t xml:space="preserve"> </w:t>
      </w:r>
      <w:r w:rsidRPr="004F343E">
        <w:rPr>
          <w:sz w:val="24"/>
          <w:szCs w:val="24"/>
          <w:u w:val="single"/>
          <w:lang w:val="en-US"/>
        </w:rPr>
        <w:t>e</w:t>
      </w:r>
      <w:r w:rsidRPr="004F343E">
        <w:rPr>
          <w:sz w:val="24"/>
          <w:szCs w:val="24"/>
          <w:u w:val="single"/>
          <w:lang w:val="be-BY"/>
        </w:rPr>
        <w:t>-</w:t>
      </w:r>
      <w:r w:rsidRPr="004F343E">
        <w:rPr>
          <w:sz w:val="24"/>
          <w:szCs w:val="24"/>
          <w:u w:val="single"/>
          <w:lang w:val="en-US"/>
        </w:rPr>
        <w:t>mail</w:t>
      </w:r>
      <w:r w:rsidRPr="004F343E">
        <w:rPr>
          <w:sz w:val="24"/>
          <w:szCs w:val="24"/>
          <w:u w:val="single"/>
          <w:lang w:val="be-BY"/>
        </w:rPr>
        <w:t xml:space="preserve">: </w:t>
      </w:r>
      <w:proofErr w:type="spellStart"/>
      <w:r w:rsidRPr="004F343E">
        <w:rPr>
          <w:sz w:val="24"/>
          <w:szCs w:val="24"/>
          <w:u w:val="single"/>
        </w:rPr>
        <w:t>tin</w:t>
      </w:r>
      <w:proofErr w:type="spellEnd"/>
      <w:r w:rsidRPr="004F343E">
        <w:rPr>
          <w:sz w:val="24"/>
          <w:szCs w:val="24"/>
          <w:u w:val="single"/>
          <w:lang w:val="be-BY"/>
        </w:rPr>
        <w:t>85@</w:t>
      </w:r>
      <w:proofErr w:type="spellStart"/>
      <w:r w:rsidRPr="004F343E">
        <w:rPr>
          <w:sz w:val="24"/>
          <w:szCs w:val="24"/>
          <w:u w:val="single"/>
        </w:rPr>
        <w:t>mail</w:t>
      </w:r>
      <w:proofErr w:type="spellEnd"/>
      <w:r w:rsidRPr="004F343E">
        <w:rPr>
          <w:sz w:val="24"/>
          <w:szCs w:val="24"/>
          <w:u w:val="single"/>
          <w:lang w:val="be-BY"/>
        </w:rPr>
        <w:t>.</w:t>
      </w:r>
      <w:proofErr w:type="spellStart"/>
      <w:r w:rsidRPr="004F343E">
        <w:rPr>
          <w:sz w:val="24"/>
          <w:szCs w:val="24"/>
          <w:u w:val="single"/>
        </w:rPr>
        <w:t>ru</w:t>
      </w:r>
      <w:proofErr w:type="spellEnd"/>
      <w:r>
        <w:rPr>
          <w:sz w:val="24"/>
          <w:szCs w:val="24"/>
          <w:lang w:val="kk-KZ"/>
        </w:rPr>
        <w:t xml:space="preserve"> электронды поштасына төмендегі үлгімен жолдауыңыз сұралады.</w:t>
      </w:r>
    </w:p>
    <w:p w14:paraId="1951F857" w14:textId="77777777" w:rsidR="004370DF" w:rsidRPr="00E66D61" w:rsidRDefault="004370DF" w:rsidP="004370DF">
      <w:pPr>
        <w:ind w:firstLine="567"/>
        <w:jc w:val="both"/>
        <w:rPr>
          <w:b/>
          <w:bCs/>
          <w:sz w:val="24"/>
          <w:szCs w:val="24"/>
          <w:lang w:val="kk-KZ"/>
        </w:rPr>
      </w:pPr>
      <w:r w:rsidRPr="00E66D61">
        <w:rPr>
          <w:b/>
          <w:bCs/>
          <w:sz w:val="24"/>
          <w:szCs w:val="24"/>
          <w:lang w:val="kk-KZ"/>
        </w:rPr>
        <w:t>1. Виртуальды қарым-қатынастың психологиялық-әлеуметтік аспектілері</w:t>
      </w:r>
    </w:p>
    <w:p w14:paraId="78B0EA6F" w14:textId="77777777" w:rsidR="004370DF" w:rsidRPr="001E4A38" w:rsidRDefault="004370DF" w:rsidP="004370DF">
      <w:pPr>
        <w:ind w:firstLine="567"/>
        <w:jc w:val="both"/>
        <w:rPr>
          <w:sz w:val="24"/>
          <w:szCs w:val="24"/>
          <w:lang w:val="kk-KZ"/>
        </w:rPr>
      </w:pPr>
      <w:r w:rsidRPr="00E66D61">
        <w:rPr>
          <w:b/>
          <w:bCs/>
          <w:sz w:val="24"/>
          <w:szCs w:val="24"/>
          <w:lang w:val="kk-KZ"/>
        </w:rPr>
        <w:t>Сұлтанияр Қаракат</w:t>
      </w:r>
      <w:r w:rsidRPr="001E4A38">
        <w:rPr>
          <w:sz w:val="24"/>
          <w:szCs w:val="24"/>
          <w:lang w:val="kk-KZ"/>
        </w:rPr>
        <w:t>, БҚИТУ педагогикалық факультетінің I</w:t>
      </w:r>
      <w:r w:rsidRPr="00B97388">
        <w:rPr>
          <w:sz w:val="24"/>
          <w:szCs w:val="24"/>
          <w:lang w:val="kk-KZ"/>
        </w:rPr>
        <w:t>V</w:t>
      </w:r>
      <w:r w:rsidRPr="001E4A38">
        <w:rPr>
          <w:sz w:val="24"/>
          <w:szCs w:val="24"/>
          <w:lang w:val="kk-KZ"/>
        </w:rPr>
        <w:t xml:space="preserve"> курс студенті</w:t>
      </w:r>
    </w:p>
    <w:p w14:paraId="361E9372" w14:textId="77777777" w:rsidR="004370DF" w:rsidRPr="001E4A38" w:rsidRDefault="004370DF" w:rsidP="004370DF">
      <w:pPr>
        <w:ind w:firstLine="567"/>
        <w:jc w:val="both"/>
        <w:rPr>
          <w:sz w:val="24"/>
          <w:szCs w:val="24"/>
          <w:lang w:val="kk-KZ"/>
        </w:rPr>
      </w:pPr>
      <w:r w:rsidRPr="001E4A38">
        <w:rPr>
          <w:sz w:val="24"/>
          <w:szCs w:val="24"/>
          <w:lang w:val="kk-KZ"/>
        </w:rPr>
        <w:t>Ғылыми жетекшісі</w:t>
      </w:r>
      <w:r w:rsidRPr="00E66D61">
        <w:rPr>
          <w:b/>
          <w:bCs/>
          <w:sz w:val="24"/>
          <w:szCs w:val="24"/>
          <w:lang w:val="kk-KZ"/>
        </w:rPr>
        <w:t xml:space="preserve"> - Кинжекова Р.С., </w:t>
      </w:r>
      <w:r w:rsidRPr="001E4A38">
        <w:rPr>
          <w:sz w:val="24"/>
          <w:szCs w:val="24"/>
          <w:lang w:val="kk-KZ"/>
        </w:rPr>
        <w:t>педагогика ғылымдарының кандидаты, БҚИТУ доценті</w:t>
      </w:r>
    </w:p>
    <w:p w14:paraId="4E0B3E47" w14:textId="77777777" w:rsidR="004370DF" w:rsidRPr="00E66D61" w:rsidRDefault="004370DF" w:rsidP="004370DF">
      <w:pPr>
        <w:ind w:firstLine="567"/>
        <w:jc w:val="both"/>
        <w:rPr>
          <w:b/>
          <w:bCs/>
          <w:sz w:val="24"/>
          <w:szCs w:val="24"/>
          <w:lang w:val="kk-KZ"/>
        </w:rPr>
      </w:pPr>
    </w:p>
    <w:p w14:paraId="2060F6AC" w14:textId="77777777" w:rsidR="004370DF" w:rsidRPr="00E66D61" w:rsidRDefault="004370DF" w:rsidP="004370DF">
      <w:pPr>
        <w:ind w:firstLine="567"/>
        <w:jc w:val="both"/>
        <w:rPr>
          <w:b/>
          <w:bCs/>
          <w:sz w:val="24"/>
          <w:szCs w:val="24"/>
          <w:lang w:val="kk-KZ"/>
        </w:rPr>
      </w:pPr>
      <w:r w:rsidRPr="00E66D61">
        <w:rPr>
          <w:b/>
          <w:bCs/>
          <w:sz w:val="24"/>
          <w:szCs w:val="24"/>
          <w:lang w:val="kk-KZ"/>
        </w:rPr>
        <w:t>2. Психологические особенности проявления универсальных эмоций</w:t>
      </w:r>
    </w:p>
    <w:p w14:paraId="42E3E5E6" w14:textId="77777777" w:rsidR="004370DF" w:rsidRPr="00E66D61" w:rsidRDefault="004370DF" w:rsidP="004370DF">
      <w:pPr>
        <w:ind w:firstLine="567"/>
        <w:jc w:val="both"/>
        <w:rPr>
          <w:b/>
          <w:bCs/>
          <w:sz w:val="24"/>
          <w:szCs w:val="24"/>
          <w:lang w:val="kk-KZ"/>
        </w:rPr>
      </w:pPr>
      <w:r w:rsidRPr="00E66D61">
        <w:rPr>
          <w:b/>
          <w:bCs/>
          <w:sz w:val="24"/>
          <w:szCs w:val="24"/>
          <w:lang w:val="kk-KZ"/>
        </w:rPr>
        <w:t xml:space="preserve">Романова Вероника, </w:t>
      </w:r>
      <w:r w:rsidRPr="001E4A38">
        <w:rPr>
          <w:sz w:val="24"/>
          <w:szCs w:val="24"/>
          <w:lang w:val="kk-KZ"/>
        </w:rPr>
        <w:t xml:space="preserve">студентка </w:t>
      </w:r>
      <w:r>
        <w:rPr>
          <w:sz w:val="24"/>
          <w:szCs w:val="24"/>
          <w:lang w:val="en-US"/>
        </w:rPr>
        <w:t>IV</w:t>
      </w:r>
      <w:r w:rsidRPr="001E4A38">
        <w:rPr>
          <w:sz w:val="24"/>
          <w:szCs w:val="24"/>
          <w:lang w:val="kk-KZ"/>
        </w:rPr>
        <w:t xml:space="preserve"> курса педагогического факультета ЗКИТУ</w:t>
      </w:r>
    </w:p>
    <w:p w14:paraId="3BF771FC" w14:textId="77777777" w:rsidR="004370DF" w:rsidRPr="00B97388" w:rsidRDefault="004370DF" w:rsidP="004370DF">
      <w:pPr>
        <w:ind w:firstLine="567"/>
        <w:jc w:val="both"/>
        <w:rPr>
          <w:sz w:val="24"/>
          <w:szCs w:val="24"/>
          <w:lang w:val="kk-KZ"/>
        </w:rPr>
      </w:pPr>
      <w:r w:rsidRPr="00B97388">
        <w:rPr>
          <w:sz w:val="24"/>
          <w:szCs w:val="24"/>
          <w:lang w:val="kk-KZ"/>
        </w:rPr>
        <w:t>Научный руководитель</w:t>
      </w:r>
      <w:r w:rsidRPr="00E66D61">
        <w:rPr>
          <w:b/>
          <w:bCs/>
          <w:sz w:val="24"/>
          <w:szCs w:val="24"/>
          <w:lang w:val="kk-KZ"/>
        </w:rPr>
        <w:t xml:space="preserve"> </w:t>
      </w:r>
      <w:r w:rsidRPr="00B97388">
        <w:rPr>
          <w:sz w:val="24"/>
          <w:szCs w:val="24"/>
          <w:lang w:val="kk-KZ"/>
        </w:rPr>
        <w:t>–</w:t>
      </w:r>
      <w:r w:rsidRPr="00E66D61">
        <w:rPr>
          <w:b/>
          <w:bCs/>
          <w:sz w:val="24"/>
          <w:szCs w:val="24"/>
          <w:lang w:val="kk-KZ"/>
        </w:rPr>
        <w:t xml:space="preserve"> Кирилина Н.П., </w:t>
      </w:r>
      <w:r w:rsidRPr="00B97388">
        <w:rPr>
          <w:sz w:val="24"/>
          <w:szCs w:val="24"/>
          <w:lang w:val="kk-KZ"/>
        </w:rPr>
        <w:t>магистр социальной психологии, старший преподаватель ЗКИТУ</w:t>
      </w:r>
    </w:p>
    <w:p w14:paraId="0B737D1F" w14:textId="77777777" w:rsidR="00EC4CAA" w:rsidRPr="004F343E" w:rsidRDefault="00EC4CAA" w:rsidP="00E34E99">
      <w:pPr>
        <w:pStyle w:val="a3"/>
        <w:ind w:firstLine="708"/>
        <w:jc w:val="both"/>
        <w:rPr>
          <w:b w:val="0"/>
          <w:bCs w:val="0"/>
          <w:sz w:val="24"/>
          <w:szCs w:val="24"/>
          <w:highlight w:val="yellow"/>
          <w:lang w:val="kk-KZ"/>
        </w:rPr>
      </w:pPr>
    </w:p>
    <w:p w14:paraId="50106A3A" w14:textId="4BF9C328" w:rsidR="00D77663" w:rsidRDefault="00D77663" w:rsidP="00D77663">
      <w:pPr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Конференция материалдары «БҚИТУ Хабаршысы» ғылыми журналында </w:t>
      </w:r>
      <w:r w:rsidRPr="00B46057">
        <w:rPr>
          <w:sz w:val="24"/>
          <w:szCs w:val="24"/>
          <w:lang w:val="kk-KZ"/>
        </w:rPr>
        <w:t xml:space="preserve">авторларға қойылатын талаптарға сай (қосымша)  </w:t>
      </w:r>
      <w:r w:rsidRPr="000C2DD8">
        <w:rPr>
          <w:sz w:val="24"/>
          <w:szCs w:val="24"/>
          <w:lang w:val="kk-KZ"/>
        </w:rPr>
        <w:t xml:space="preserve">тегін </w:t>
      </w:r>
      <w:r w:rsidRPr="00B46057">
        <w:rPr>
          <w:sz w:val="24"/>
          <w:szCs w:val="24"/>
          <w:lang w:val="kk-KZ"/>
        </w:rPr>
        <w:t>жарияланатын болады.</w:t>
      </w:r>
      <w:r w:rsidR="00C82DB7">
        <w:rPr>
          <w:sz w:val="24"/>
          <w:szCs w:val="24"/>
          <w:lang w:val="kk-KZ"/>
        </w:rPr>
        <w:t xml:space="preserve"> </w:t>
      </w:r>
    </w:p>
    <w:p w14:paraId="03143502" w14:textId="77777777" w:rsidR="00A63BFC" w:rsidRDefault="00A63BFC" w:rsidP="00A63BFC">
      <w:pPr>
        <w:ind w:firstLine="567"/>
        <w:jc w:val="right"/>
        <w:rPr>
          <w:sz w:val="24"/>
          <w:szCs w:val="24"/>
          <w:lang w:val="kk-KZ"/>
        </w:rPr>
      </w:pPr>
    </w:p>
    <w:p w14:paraId="47C0C387" w14:textId="5D9DA01C" w:rsidR="00C82DB7" w:rsidRPr="00B46057" w:rsidRDefault="00A63BFC" w:rsidP="00A63BFC">
      <w:pPr>
        <w:ind w:firstLine="567"/>
        <w:jc w:val="right"/>
        <w:rPr>
          <w:sz w:val="24"/>
          <w:szCs w:val="24"/>
          <w:lang w:val="kk-KZ"/>
        </w:rPr>
      </w:pPr>
      <w:r w:rsidRPr="00A63BFC">
        <w:rPr>
          <w:sz w:val="24"/>
          <w:szCs w:val="24"/>
          <w:lang w:val="kk-KZ"/>
        </w:rPr>
        <w:t>Ғылым бөлімі</w:t>
      </w:r>
    </w:p>
    <w:p w14:paraId="0E478C86" w14:textId="77777777" w:rsidR="00310362" w:rsidRDefault="00310362" w:rsidP="00D77663">
      <w:pPr>
        <w:pStyle w:val="a3"/>
        <w:jc w:val="both"/>
        <w:rPr>
          <w:color w:val="FF0000"/>
          <w:sz w:val="28"/>
          <w:szCs w:val="28"/>
          <w:highlight w:val="yellow"/>
          <w:lang w:val="kk-KZ"/>
        </w:rPr>
      </w:pPr>
    </w:p>
    <w:p w14:paraId="4EB8F546" w14:textId="77777777" w:rsidR="00310362" w:rsidRDefault="00310362" w:rsidP="00EC5467">
      <w:pPr>
        <w:pStyle w:val="a3"/>
        <w:rPr>
          <w:color w:val="FF0000"/>
          <w:sz w:val="28"/>
          <w:szCs w:val="28"/>
          <w:highlight w:val="yellow"/>
          <w:lang w:val="kk-KZ"/>
        </w:rPr>
      </w:pPr>
    </w:p>
    <w:p w14:paraId="118C559F" w14:textId="77777777" w:rsidR="00310362" w:rsidRDefault="00310362" w:rsidP="00EC5467">
      <w:pPr>
        <w:pStyle w:val="a3"/>
        <w:rPr>
          <w:color w:val="FF0000"/>
          <w:sz w:val="28"/>
          <w:szCs w:val="28"/>
          <w:highlight w:val="yellow"/>
          <w:lang w:val="kk-KZ"/>
        </w:rPr>
      </w:pPr>
    </w:p>
    <w:p w14:paraId="2EE4CE63" w14:textId="77777777" w:rsidR="00310362" w:rsidRDefault="00310362" w:rsidP="00EC5467">
      <w:pPr>
        <w:pStyle w:val="a3"/>
        <w:rPr>
          <w:color w:val="FF0000"/>
          <w:sz w:val="28"/>
          <w:szCs w:val="28"/>
          <w:highlight w:val="yellow"/>
          <w:lang w:val="kk-KZ"/>
        </w:rPr>
      </w:pPr>
    </w:p>
    <w:p w14:paraId="12FDA93A" w14:textId="77777777" w:rsidR="00104FED" w:rsidRDefault="00322A38" w:rsidP="00322A38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</w:t>
      </w:r>
    </w:p>
    <w:p w14:paraId="05D6E37F" w14:textId="2851E01A" w:rsidR="00322A38" w:rsidRDefault="00322A38" w:rsidP="00322A38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</w:t>
      </w:r>
      <w:r>
        <w:rPr>
          <w:bCs/>
          <w:color w:val="000000"/>
          <w:sz w:val="24"/>
          <w:szCs w:val="24"/>
        </w:rPr>
        <w:t>Приложение</w:t>
      </w:r>
    </w:p>
    <w:p w14:paraId="1FE22B46" w14:textId="77777777" w:rsidR="00322A38" w:rsidRDefault="00322A38" w:rsidP="00322A38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</w:p>
    <w:p w14:paraId="42A2CF62" w14:textId="77777777" w:rsidR="00322A38" w:rsidRDefault="00322A38" w:rsidP="00322A38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</w:p>
    <w:p w14:paraId="7AFAA9DB" w14:textId="77777777" w:rsidR="00322A38" w:rsidRDefault="00322A38" w:rsidP="00322A38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Правила для авторов по оформлению статьи для публикации</w:t>
      </w:r>
    </w:p>
    <w:p w14:paraId="7D532CCB" w14:textId="77777777" w:rsidR="00322A38" w:rsidRDefault="00322A38" w:rsidP="00322A38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в научном журнале «Вестник ЗКИТУ»</w:t>
      </w:r>
    </w:p>
    <w:p w14:paraId="7AEA59DC" w14:textId="77777777" w:rsidR="00322A38" w:rsidRDefault="00322A38" w:rsidP="00322A38">
      <w:pPr>
        <w:autoSpaceDE w:val="0"/>
        <w:autoSpaceDN w:val="0"/>
        <w:adjustRightInd w:val="0"/>
        <w:rPr>
          <w:rFonts w:eastAsia="TimesNewRomanPSMT"/>
          <w:color w:val="000000"/>
        </w:rPr>
      </w:pPr>
    </w:p>
    <w:p w14:paraId="0B863F57" w14:textId="77777777" w:rsidR="00322A38" w:rsidRDefault="00322A38" w:rsidP="00322A38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sz w:val="24"/>
          <w:szCs w:val="24"/>
        </w:rPr>
      </w:pPr>
      <w:r>
        <w:rPr>
          <w:rFonts w:eastAsia="TimesNewRomanPSMT"/>
          <w:color w:val="000000"/>
          <w:sz w:val="24"/>
          <w:szCs w:val="24"/>
        </w:rPr>
        <w:t>Научный журнал «Вестник ЗКИТУ» является периодическим изданием Западно</w:t>
      </w:r>
      <w:r>
        <w:rPr>
          <w:color w:val="000000"/>
          <w:sz w:val="24"/>
          <w:szCs w:val="24"/>
        </w:rPr>
        <w:t>-</w:t>
      </w:r>
      <w:r>
        <w:rPr>
          <w:rFonts w:eastAsia="TimesNewRomanPSMT"/>
          <w:color w:val="000000"/>
          <w:sz w:val="24"/>
          <w:szCs w:val="24"/>
        </w:rPr>
        <w:t xml:space="preserve">Казахстанского </w:t>
      </w:r>
      <w:proofErr w:type="spellStart"/>
      <w:r>
        <w:rPr>
          <w:rFonts w:eastAsia="TimesNewRomanPSMT"/>
          <w:color w:val="000000"/>
          <w:sz w:val="24"/>
          <w:szCs w:val="24"/>
        </w:rPr>
        <w:t>инновационно</w:t>
      </w:r>
      <w:proofErr w:type="spellEnd"/>
      <w:r>
        <w:rPr>
          <w:color w:val="000000"/>
          <w:sz w:val="24"/>
          <w:szCs w:val="24"/>
        </w:rPr>
        <w:t>-</w:t>
      </w:r>
      <w:r>
        <w:rPr>
          <w:rFonts w:eastAsia="TimesNewRomanPSMT"/>
          <w:color w:val="000000"/>
          <w:sz w:val="24"/>
          <w:szCs w:val="24"/>
        </w:rPr>
        <w:t>технологического университета. Журнал выходит ежеквартально, статьи публикуются на казахском, русском и английском языках. Основная тематическая направленность журнала – публикация научных, научно</w:t>
      </w:r>
      <w:r>
        <w:rPr>
          <w:color w:val="000000"/>
          <w:sz w:val="24"/>
          <w:szCs w:val="24"/>
        </w:rPr>
        <w:t>-</w:t>
      </w:r>
      <w:r>
        <w:rPr>
          <w:rFonts w:eastAsia="TimesNewRomanPSMT"/>
          <w:color w:val="000000"/>
          <w:sz w:val="24"/>
          <w:szCs w:val="24"/>
        </w:rPr>
        <w:t>методических и производственных статей. В журнале публикуются результаты научных исследований по основным приоритетным направлениям науки.</w:t>
      </w:r>
    </w:p>
    <w:p w14:paraId="3838AE2B" w14:textId="77777777" w:rsidR="00322A38" w:rsidRDefault="00322A38" w:rsidP="00322A38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sz w:val="24"/>
          <w:szCs w:val="24"/>
        </w:rPr>
      </w:pPr>
      <w:r>
        <w:rPr>
          <w:rFonts w:eastAsia="TimesNewRomanPSMT"/>
          <w:color w:val="000000"/>
          <w:sz w:val="24"/>
          <w:szCs w:val="24"/>
        </w:rPr>
        <w:t>Журнал зарегистрирован в Министерстве информации и коммуникаций Республики Казахстан – № 16782</w:t>
      </w:r>
      <w:r>
        <w:rPr>
          <w:color w:val="000000"/>
          <w:sz w:val="24"/>
          <w:szCs w:val="24"/>
        </w:rPr>
        <w:t>-</w:t>
      </w:r>
      <w:r>
        <w:rPr>
          <w:rFonts w:eastAsia="TimesNewRomanPSMT"/>
          <w:color w:val="000000"/>
          <w:sz w:val="24"/>
          <w:szCs w:val="24"/>
        </w:rPr>
        <w:t>Ж. от 07. 12. 2017 г. (</w:t>
      </w:r>
      <w:proofErr w:type="spellStart"/>
      <w:r>
        <w:rPr>
          <w:rFonts w:eastAsia="TimesNewRomanPSMT"/>
          <w:color w:val="000000"/>
          <w:sz w:val="24"/>
          <w:szCs w:val="24"/>
        </w:rPr>
        <w:t>г.Астана</w:t>
      </w:r>
      <w:proofErr w:type="spellEnd"/>
      <w:r>
        <w:rPr>
          <w:rFonts w:eastAsia="TimesNewRomanPSMT"/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NewRomanPSMT"/>
          <w:color w:val="000000"/>
          <w:sz w:val="24"/>
          <w:szCs w:val="24"/>
        </w:rPr>
        <w:t>Комитетом государственного контроля в области связи, информатизации и средств массовой информации.</w:t>
      </w:r>
    </w:p>
    <w:p w14:paraId="717E7EFC" w14:textId="77777777" w:rsidR="00322A38" w:rsidRDefault="00322A38" w:rsidP="00322A38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sz w:val="24"/>
          <w:szCs w:val="24"/>
        </w:rPr>
      </w:pPr>
      <w:r>
        <w:rPr>
          <w:rFonts w:eastAsia="TimesNewRomanPSMT"/>
          <w:color w:val="000000"/>
          <w:sz w:val="24"/>
          <w:szCs w:val="24"/>
        </w:rPr>
        <w:t>Статья должна содержать оригинальный материал, отражающий результаты исследований автора (</w:t>
      </w:r>
      <w:proofErr w:type="spellStart"/>
      <w:r>
        <w:rPr>
          <w:rFonts w:eastAsia="TimesNewRomanPSMT"/>
          <w:color w:val="000000"/>
          <w:sz w:val="24"/>
          <w:szCs w:val="24"/>
        </w:rPr>
        <w:t>ов</w:t>
      </w:r>
      <w:proofErr w:type="spellEnd"/>
      <w:r>
        <w:rPr>
          <w:rFonts w:eastAsia="TimesNewRomanPSMT"/>
          <w:color w:val="000000"/>
          <w:sz w:val="24"/>
          <w:szCs w:val="24"/>
        </w:rPr>
        <w:t>).</w:t>
      </w:r>
    </w:p>
    <w:p w14:paraId="1CDA81CF" w14:textId="77777777" w:rsidR="00322A38" w:rsidRDefault="00322A38" w:rsidP="00322A38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При подготовке статей в журнал необходимо руководствоваться следующими правилами:</w:t>
      </w:r>
    </w:p>
    <w:p w14:paraId="05B2AA36" w14:textId="3F378EB5" w:rsidR="00322A38" w:rsidRDefault="00322A38" w:rsidP="00322A38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1. </w:t>
      </w:r>
      <w:r>
        <w:rPr>
          <w:rFonts w:eastAsia="TimesNewRomanPSMT"/>
          <w:color w:val="000000"/>
          <w:sz w:val="24"/>
          <w:szCs w:val="24"/>
        </w:rPr>
        <w:t>Статья должна быть оформлена в строгом соответствии с ГОСТ 7.5</w:t>
      </w:r>
      <w:r>
        <w:rPr>
          <w:color w:val="000000"/>
          <w:sz w:val="24"/>
          <w:szCs w:val="24"/>
        </w:rPr>
        <w:t>-</w:t>
      </w:r>
      <w:r>
        <w:rPr>
          <w:rFonts w:eastAsia="TimesNewRomanPSMT"/>
          <w:color w:val="000000"/>
          <w:sz w:val="24"/>
          <w:szCs w:val="24"/>
        </w:rPr>
        <w:t xml:space="preserve">98 «Журналы, сборники, информационные издания. Издательское оформление публикуемых материалов». Объем – не более 5 полных страниц формата А4, шрифт – размер 12 кегль, обычный, </w:t>
      </w:r>
      <w:proofErr w:type="spellStart"/>
      <w:r>
        <w:rPr>
          <w:color w:val="000000"/>
          <w:sz w:val="24"/>
          <w:szCs w:val="24"/>
        </w:rPr>
        <w:t>Times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New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Roman</w:t>
      </w:r>
      <w:proofErr w:type="spellEnd"/>
      <w:r>
        <w:rPr>
          <w:rFonts w:eastAsia="TimesNewRomanPSMT"/>
          <w:color w:val="000000"/>
          <w:sz w:val="24"/>
          <w:szCs w:val="24"/>
        </w:rPr>
        <w:t xml:space="preserve">, межстрочный интервал – 1,0. Поля страницы: сверху и внизу по 2 см, справа </w:t>
      </w:r>
      <w:r w:rsidR="00760046">
        <w:rPr>
          <w:rFonts w:eastAsia="TimesNewRomanPSMT"/>
          <w:color w:val="000000"/>
          <w:sz w:val="24"/>
          <w:szCs w:val="24"/>
        </w:rPr>
        <w:t>2</w:t>
      </w:r>
      <w:r>
        <w:rPr>
          <w:rFonts w:eastAsia="TimesNewRomanPSMT"/>
          <w:color w:val="000000"/>
          <w:sz w:val="24"/>
          <w:szCs w:val="24"/>
        </w:rPr>
        <w:t xml:space="preserve">,5, слева </w:t>
      </w:r>
      <w:r w:rsidR="00760046">
        <w:rPr>
          <w:rFonts w:eastAsia="TimesNewRomanPSMT"/>
          <w:color w:val="000000"/>
          <w:sz w:val="24"/>
          <w:szCs w:val="24"/>
        </w:rPr>
        <w:t>2,5</w:t>
      </w:r>
      <w:r>
        <w:rPr>
          <w:rFonts w:eastAsia="TimesNewRomanPSMT"/>
          <w:color w:val="000000"/>
          <w:sz w:val="24"/>
          <w:szCs w:val="24"/>
        </w:rPr>
        <w:t xml:space="preserve"> см. Слева – УДК; по центру название статьи ЗАГЛАВНЫМИ буквами жирным шрифтом; ниже через пробел фамилия, </w:t>
      </w:r>
      <w:proofErr w:type="spellStart"/>
      <w:r>
        <w:rPr>
          <w:rFonts w:eastAsia="TimesNewRomanPSMT"/>
          <w:color w:val="000000"/>
          <w:sz w:val="24"/>
          <w:szCs w:val="24"/>
        </w:rPr>
        <w:t>и.о</w:t>
      </w:r>
      <w:proofErr w:type="spellEnd"/>
      <w:r>
        <w:rPr>
          <w:rFonts w:eastAsia="TimesNewRomanPSMT"/>
          <w:color w:val="000000"/>
          <w:sz w:val="24"/>
          <w:szCs w:val="24"/>
        </w:rPr>
        <w:t>. автора (</w:t>
      </w:r>
      <w:proofErr w:type="spellStart"/>
      <w:r>
        <w:rPr>
          <w:rFonts w:eastAsia="TimesNewRomanPSMT"/>
          <w:color w:val="000000"/>
          <w:sz w:val="24"/>
          <w:szCs w:val="24"/>
        </w:rPr>
        <w:t>ов</w:t>
      </w:r>
      <w:proofErr w:type="spellEnd"/>
      <w:r>
        <w:rPr>
          <w:rFonts w:eastAsia="TimesNewRomanPSMT"/>
          <w:color w:val="000000"/>
          <w:sz w:val="24"/>
          <w:szCs w:val="24"/>
        </w:rPr>
        <w:t xml:space="preserve">), строчными буквами; ниже через пробел полное название учреждения, в котором выполнена работа, город; аннотация – на языке текста публикуемого материала; ключевые слова. Ниже через пробел – текст статьи. Список литературы приводится в конце текста, по мере упоминания в тексте и оформляется в соответствии с требованиями ГОСТ. Последняя страница должна быть заполнена полностью. В конце статьи должно быть резюме и ключевые слова (к статье на казахском языке – на русском, к статье на русском языке </w:t>
      </w:r>
      <w:r>
        <w:rPr>
          <w:color w:val="000000"/>
          <w:sz w:val="24"/>
          <w:szCs w:val="24"/>
        </w:rPr>
        <w:t xml:space="preserve">- </w:t>
      </w:r>
      <w:r>
        <w:rPr>
          <w:rFonts w:eastAsia="TimesNewRomanPSMT"/>
          <w:color w:val="000000"/>
          <w:sz w:val="24"/>
          <w:szCs w:val="24"/>
        </w:rPr>
        <w:t>на казахском).</w:t>
      </w:r>
    </w:p>
    <w:p w14:paraId="32387C16" w14:textId="77777777" w:rsidR="00322A38" w:rsidRDefault="00322A38" w:rsidP="00322A38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rFonts w:eastAsia="TimesNewRomanPSMT"/>
          <w:color w:val="000000"/>
          <w:sz w:val="24"/>
          <w:szCs w:val="24"/>
        </w:rPr>
        <w:t xml:space="preserve">Статья, в обязательном порядке, подписывается </w:t>
      </w:r>
      <w:r>
        <w:rPr>
          <w:b/>
          <w:bCs/>
          <w:color w:val="000000"/>
          <w:sz w:val="24"/>
          <w:szCs w:val="24"/>
        </w:rPr>
        <w:t xml:space="preserve">всеми авторами </w:t>
      </w:r>
      <w:r>
        <w:rPr>
          <w:rFonts w:eastAsia="TimesNewRomanPSMT"/>
          <w:color w:val="000000"/>
          <w:sz w:val="24"/>
          <w:szCs w:val="24"/>
        </w:rPr>
        <w:t>(не более четырех авторов). В одном номере журнала допускается публикация не более 2 статей одного автора.</w:t>
      </w:r>
    </w:p>
    <w:p w14:paraId="3BFD20C0" w14:textId="018A287D" w:rsidR="00322A38" w:rsidRDefault="00322A38" w:rsidP="00322A38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rFonts w:eastAsia="TimesNewRomanPSMT"/>
          <w:color w:val="000000"/>
          <w:sz w:val="24"/>
          <w:szCs w:val="24"/>
        </w:rPr>
        <w:t xml:space="preserve">На отдельном листе следует привести </w:t>
      </w:r>
      <w:r>
        <w:rPr>
          <w:b/>
          <w:bCs/>
          <w:color w:val="000000"/>
          <w:sz w:val="24"/>
          <w:szCs w:val="24"/>
        </w:rPr>
        <w:t xml:space="preserve">сведения об авторах </w:t>
      </w:r>
      <w:r>
        <w:rPr>
          <w:color w:val="000000"/>
          <w:sz w:val="24"/>
          <w:szCs w:val="24"/>
        </w:rPr>
        <w:t>(</w:t>
      </w:r>
      <w:r>
        <w:rPr>
          <w:rFonts w:eastAsia="TimesNewRomanPSMT"/>
          <w:color w:val="000000"/>
          <w:sz w:val="24"/>
          <w:szCs w:val="24"/>
        </w:rPr>
        <w:t>организация, должность, адрес, контактный телефон)</w:t>
      </w:r>
      <w:r>
        <w:rPr>
          <w:color w:val="000000"/>
          <w:sz w:val="24"/>
          <w:szCs w:val="24"/>
        </w:rPr>
        <w:t>.</w:t>
      </w:r>
    </w:p>
    <w:p w14:paraId="78DE2789" w14:textId="77777777" w:rsidR="00322A38" w:rsidRDefault="00322A38" w:rsidP="00322A38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sz w:val="24"/>
          <w:szCs w:val="24"/>
        </w:rPr>
      </w:pPr>
      <w:r>
        <w:rPr>
          <w:rFonts w:eastAsia="TimesNewRomanPSMT"/>
          <w:color w:val="000000"/>
          <w:sz w:val="24"/>
          <w:szCs w:val="24"/>
        </w:rPr>
        <w:t>Статьи, отправленные позже указанного срока и несоответствующие требованиям, не принимаются. Редакционная коллегия журнала оставляет за собой право выбора и опубликования научной статьи.</w:t>
      </w:r>
    </w:p>
    <w:p w14:paraId="7D9F9F0A" w14:textId="77777777" w:rsidR="00322A38" w:rsidRDefault="00322A38" w:rsidP="00322A38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>
        <w:rPr>
          <w:rFonts w:eastAsia="TimesNewRomanPSMT"/>
          <w:color w:val="000000"/>
          <w:sz w:val="24"/>
          <w:szCs w:val="24"/>
        </w:rPr>
        <w:t xml:space="preserve">            Рукописи и электронные варианты следует направлять по адресу:</w:t>
      </w:r>
    </w:p>
    <w:p w14:paraId="6FA52E9A" w14:textId="77777777" w:rsidR="00322A38" w:rsidRDefault="00322A38" w:rsidP="00322A38">
      <w:pPr>
        <w:autoSpaceDE w:val="0"/>
        <w:autoSpaceDN w:val="0"/>
        <w:adjustRightInd w:val="0"/>
        <w:ind w:firstLine="709"/>
        <w:jc w:val="both"/>
        <w:rPr>
          <w:rFonts w:eastAsia="TimesNewRomanPS-ItalicMT"/>
          <w:i/>
          <w:iCs/>
          <w:color w:val="000000"/>
          <w:sz w:val="24"/>
          <w:szCs w:val="24"/>
        </w:rPr>
      </w:pPr>
      <w:r>
        <w:rPr>
          <w:rFonts w:eastAsia="TimesNewRomanPSMT"/>
          <w:i/>
          <w:iCs/>
          <w:color w:val="000000"/>
          <w:sz w:val="24"/>
          <w:szCs w:val="24"/>
        </w:rPr>
        <w:t xml:space="preserve">090009, </w:t>
      </w:r>
      <w:r>
        <w:rPr>
          <w:rFonts w:eastAsia="TimesNewRomanPS-ItalicMT"/>
          <w:i/>
          <w:iCs/>
          <w:color w:val="000000"/>
          <w:sz w:val="24"/>
          <w:szCs w:val="24"/>
        </w:rPr>
        <w:t xml:space="preserve">г. Уральск, </w:t>
      </w:r>
      <w:r w:rsidRPr="00FF2E85">
        <w:rPr>
          <w:rFonts w:eastAsia="TimesNewRomanPS-ItalicMT"/>
          <w:i/>
          <w:iCs/>
          <w:color w:val="000000"/>
          <w:sz w:val="24"/>
          <w:szCs w:val="24"/>
        </w:rPr>
        <w:t xml:space="preserve">проспект Н. Назарбаева, </w:t>
      </w:r>
      <w:r w:rsidRPr="004D4E92">
        <w:rPr>
          <w:rFonts w:eastAsia="TimesNewRomanPS-ItalicMT"/>
          <w:i/>
          <w:iCs/>
          <w:color w:val="000000"/>
          <w:sz w:val="24"/>
          <w:szCs w:val="24"/>
        </w:rPr>
        <w:t>194.</w:t>
      </w:r>
    </w:p>
    <w:p w14:paraId="2EF9C069" w14:textId="77777777" w:rsidR="00322A38" w:rsidRDefault="00322A38" w:rsidP="00322A38">
      <w:pPr>
        <w:autoSpaceDE w:val="0"/>
        <w:autoSpaceDN w:val="0"/>
        <w:adjustRightInd w:val="0"/>
        <w:ind w:firstLine="709"/>
        <w:jc w:val="both"/>
        <w:rPr>
          <w:rFonts w:eastAsia="TimesNewRomanPS-ItalicMT"/>
          <w:i/>
          <w:iCs/>
          <w:color w:val="000000"/>
          <w:sz w:val="24"/>
          <w:szCs w:val="24"/>
        </w:rPr>
      </w:pPr>
      <w:r>
        <w:rPr>
          <w:rFonts w:eastAsia="TimesNewRomanPS-ItalicMT"/>
          <w:i/>
          <w:iCs/>
          <w:color w:val="000000"/>
          <w:sz w:val="24"/>
          <w:szCs w:val="24"/>
        </w:rPr>
        <w:t>Научный журнал Вестник ЗКИТУ</w:t>
      </w:r>
    </w:p>
    <w:p w14:paraId="3E57365D" w14:textId="77777777" w:rsidR="00322A38" w:rsidRPr="00087526" w:rsidRDefault="00322A38" w:rsidP="00322A38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sz w:val="24"/>
          <w:szCs w:val="24"/>
        </w:rPr>
      </w:pPr>
      <w:r>
        <w:rPr>
          <w:rFonts w:eastAsia="TimesNewRomanPS-ItalicMT"/>
          <w:i/>
          <w:iCs/>
          <w:color w:val="000000"/>
          <w:sz w:val="24"/>
          <w:szCs w:val="24"/>
        </w:rPr>
        <w:t>Телефон 50</w:t>
      </w:r>
      <w:r>
        <w:rPr>
          <w:rFonts w:eastAsia="TimesNewRomanPSMT"/>
          <w:i/>
          <w:iCs/>
          <w:color w:val="000000"/>
          <w:sz w:val="24"/>
          <w:szCs w:val="24"/>
        </w:rPr>
        <w:t xml:space="preserve">-99-90. </w:t>
      </w:r>
      <w:r>
        <w:rPr>
          <w:rFonts w:eastAsia="TimesNewRomanPS-ItalicMT"/>
          <w:i/>
          <w:iCs/>
          <w:color w:val="000000"/>
          <w:sz w:val="24"/>
          <w:szCs w:val="24"/>
        </w:rPr>
        <w:t>Е</w:t>
      </w:r>
      <w:r w:rsidRPr="00087526">
        <w:rPr>
          <w:rFonts w:eastAsia="TimesNewRomanPSMT"/>
          <w:i/>
          <w:iCs/>
          <w:color w:val="000000"/>
          <w:sz w:val="24"/>
          <w:szCs w:val="24"/>
        </w:rPr>
        <w:t>-</w:t>
      </w:r>
      <w:r>
        <w:rPr>
          <w:rFonts w:eastAsia="TimesNewRomanPSMT"/>
          <w:i/>
          <w:iCs/>
          <w:color w:val="000000"/>
          <w:sz w:val="24"/>
          <w:szCs w:val="24"/>
          <w:lang w:val="en-US"/>
        </w:rPr>
        <w:t>mail</w:t>
      </w:r>
      <w:r w:rsidRPr="00087526">
        <w:rPr>
          <w:rFonts w:eastAsia="TimesNewRomanPSMT"/>
          <w:i/>
          <w:iCs/>
          <w:color w:val="000000"/>
          <w:sz w:val="24"/>
          <w:szCs w:val="24"/>
        </w:rPr>
        <w:t xml:space="preserve">: </w:t>
      </w:r>
      <w:r w:rsidRPr="00C716E4">
        <w:rPr>
          <w:sz w:val="24"/>
          <w:szCs w:val="24"/>
        </w:rPr>
        <w:t>tin85@mail.ru</w:t>
      </w:r>
      <w:r>
        <w:rPr>
          <w:rFonts w:eastAsia="TimesNewRomanPSMT"/>
          <w:i/>
          <w:iCs/>
          <w:color w:val="000000"/>
          <w:sz w:val="24"/>
          <w:szCs w:val="24"/>
        </w:rPr>
        <w:t xml:space="preserve"> </w:t>
      </w:r>
    </w:p>
    <w:p w14:paraId="32CD6CCC" w14:textId="77777777" w:rsidR="00322A38" w:rsidRDefault="00322A38" w:rsidP="00322A38">
      <w:pPr>
        <w:jc w:val="both"/>
        <w:rPr>
          <w:sz w:val="24"/>
          <w:szCs w:val="24"/>
          <w:lang w:val="kk-KZ"/>
        </w:rPr>
      </w:pPr>
    </w:p>
    <w:p w14:paraId="0DD38DE0" w14:textId="77777777" w:rsidR="00322A38" w:rsidRDefault="00322A38" w:rsidP="00322A38">
      <w:pPr>
        <w:ind w:firstLine="567"/>
        <w:jc w:val="both"/>
        <w:rPr>
          <w:b/>
          <w:bCs/>
          <w:sz w:val="24"/>
          <w:szCs w:val="24"/>
          <w:lang w:val="kk-KZ"/>
        </w:rPr>
      </w:pPr>
    </w:p>
    <w:p w14:paraId="7E6ED2D5" w14:textId="77777777" w:rsidR="00310362" w:rsidRDefault="00310362" w:rsidP="00EC5467">
      <w:pPr>
        <w:pStyle w:val="a3"/>
        <w:rPr>
          <w:color w:val="FF0000"/>
          <w:sz w:val="28"/>
          <w:szCs w:val="28"/>
          <w:highlight w:val="yellow"/>
          <w:lang w:val="kk-KZ"/>
        </w:rPr>
      </w:pPr>
    </w:p>
    <w:p w14:paraId="6B96CD87" w14:textId="77777777" w:rsidR="00310362" w:rsidRDefault="00310362" w:rsidP="00EC5467">
      <w:pPr>
        <w:pStyle w:val="a3"/>
        <w:rPr>
          <w:color w:val="FF0000"/>
          <w:sz w:val="28"/>
          <w:szCs w:val="28"/>
          <w:highlight w:val="yellow"/>
          <w:lang w:val="kk-KZ"/>
        </w:rPr>
      </w:pPr>
    </w:p>
    <w:p w14:paraId="21976117" w14:textId="77777777" w:rsidR="00310362" w:rsidRDefault="00310362" w:rsidP="00EC5467">
      <w:pPr>
        <w:pStyle w:val="a3"/>
        <w:rPr>
          <w:color w:val="FF0000"/>
          <w:sz w:val="28"/>
          <w:szCs w:val="28"/>
          <w:highlight w:val="yellow"/>
          <w:lang w:val="kk-KZ"/>
        </w:rPr>
      </w:pPr>
    </w:p>
    <w:p w14:paraId="5B2AC712" w14:textId="77777777" w:rsidR="00310362" w:rsidRDefault="00310362" w:rsidP="00EC5467">
      <w:pPr>
        <w:pStyle w:val="a3"/>
        <w:rPr>
          <w:color w:val="FF0000"/>
          <w:sz w:val="28"/>
          <w:szCs w:val="28"/>
          <w:highlight w:val="yellow"/>
          <w:lang w:val="kk-KZ"/>
        </w:rPr>
      </w:pPr>
    </w:p>
    <w:p w14:paraId="422F5560" w14:textId="2CEB13E6" w:rsidR="00E66D61" w:rsidRDefault="00E66D61" w:rsidP="008A1CB2">
      <w:pPr>
        <w:ind w:firstLine="567"/>
        <w:jc w:val="both"/>
        <w:rPr>
          <w:b/>
          <w:bCs/>
          <w:sz w:val="24"/>
          <w:szCs w:val="24"/>
          <w:lang w:val="kk-KZ"/>
        </w:rPr>
      </w:pPr>
    </w:p>
    <w:p w14:paraId="51673818" w14:textId="7FDFCCE1" w:rsidR="00E66D61" w:rsidRDefault="00E66D61" w:rsidP="008A1CB2">
      <w:pPr>
        <w:ind w:firstLine="567"/>
        <w:jc w:val="both"/>
        <w:rPr>
          <w:b/>
          <w:bCs/>
          <w:sz w:val="24"/>
          <w:szCs w:val="24"/>
          <w:lang w:val="kk-KZ"/>
        </w:rPr>
      </w:pPr>
    </w:p>
    <w:sectPr w:rsidR="00E66D61" w:rsidSect="0023737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84"/>
    <w:rsid w:val="000839D0"/>
    <w:rsid w:val="00087526"/>
    <w:rsid w:val="000C4FEA"/>
    <w:rsid w:val="00104116"/>
    <w:rsid w:val="00104FED"/>
    <w:rsid w:val="001413BC"/>
    <w:rsid w:val="00145E9E"/>
    <w:rsid w:val="00146E20"/>
    <w:rsid w:val="001C6E63"/>
    <w:rsid w:val="001E4A38"/>
    <w:rsid w:val="00220158"/>
    <w:rsid w:val="002E0885"/>
    <w:rsid w:val="00310362"/>
    <w:rsid w:val="00313CFF"/>
    <w:rsid w:val="00316B44"/>
    <w:rsid w:val="00322A38"/>
    <w:rsid w:val="003257D7"/>
    <w:rsid w:val="00343DC9"/>
    <w:rsid w:val="0035007A"/>
    <w:rsid w:val="00366028"/>
    <w:rsid w:val="00392BC7"/>
    <w:rsid w:val="003B2A7C"/>
    <w:rsid w:val="003C4938"/>
    <w:rsid w:val="0040256A"/>
    <w:rsid w:val="004370DF"/>
    <w:rsid w:val="00473CD1"/>
    <w:rsid w:val="004B67FE"/>
    <w:rsid w:val="004F0214"/>
    <w:rsid w:val="004F343E"/>
    <w:rsid w:val="004F58BE"/>
    <w:rsid w:val="00542AA8"/>
    <w:rsid w:val="00551E10"/>
    <w:rsid w:val="005B67D5"/>
    <w:rsid w:val="005F322C"/>
    <w:rsid w:val="0061447D"/>
    <w:rsid w:val="00617EAC"/>
    <w:rsid w:val="00690E19"/>
    <w:rsid w:val="00695961"/>
    <w:rsid w:val="006A0D41"/>
    <w:rsid w:val="0071108F"/>
    <w:rsid w:val="00760046"/>
    <w:rsid w:val="00785841"/>
    <w:rsid w:val="007F7A84"/>
    <w:rsid w:val="008251C9"/>
    <w:rsid w:val="00857AE5"/>
    <w:rsid w:val="008A1CB2"/>
    <w:rsid w:val="008C2548"/>
    <w:rsid w:val="008E6301"/>
    <w:rsid w:val="008F06C4"/>
    <w:rsid w:val="008F7B2E"/>
    <w:rsid w:val="00911458"/>
    <w:rsid w:val="00937A8D"/>
    <w:rsid w:val="00996A57"/>
    <w:rsid w:val="009D5F38"/>
    <w:rsid w:val="009F432B"/>
    <w:rsid w:val="00A02FA6"/>
    <w:rsid w:val="00A32DE9"/>
    <w:rsid w:val="00A63BFC"/>
    <w:rsid w:val="00A65602"/>
    <w:rsid w:val="00A722A2"/>
    <w:rsid w:val="00B039F1"/>
    <w:rsid w:val="00B93F6F"/>
    <w:rsid w:val="00B97388"/>
    <w:rsid w:val="00BF18E1"/>
    <w:rsid w:val="00C716E4"/>
    <w:rsid w:val="00C82DB7"/>
    <w:rsid w:val="00CA21C4"/>
    <w:rsid w:val="00CA430E"/>
    <w:rsid w:val="00CA6DEC"/>
    <w:rsid w:val="00CC5049"/>
    <w:rsid w:val="00D330BE"/>
    <w:rsid w:val="00D77663"/>
    <w:rsid w:val="00D871B6"/>
    <w:rsid w:val="00DC6725"/>
    <w:rsid w:val="00E34E99"/>
    <w:rsid w:val="00E47BB9"/>
    <w:rsid w:val="00E66D61"/>
    <w:rsid w:val="00EC4CAA"/>
    <w:rsid w:val="00EC5467"/>
    <w:rsid w:val="00ED25C1"/>
    <w:rsid w:val="00F165F3"/>
    <w:rsid w:val="00F70942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ABAD"/>
  <w15:docId w15:val="{31A1AF25-BAE3-41C5-8ADB-D89A88C1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F7A84"/>
    <w:pPr>
      <w:keepNext/>
      <w:jc w:val="center"/>
      <w:outlineLvl w:val="3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7F7A84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3">
    <w:name w:val="Title"/>
    <w:basedOn w:val="a"/>
    <w:link w:val="a4"/>
    <w:uiPriority w:val="99"/>
    <w:qFormat/>
    <w:rsid w:val="007F7A84"/>
    <w:pPr>
      <w:jc w:val="center"/>
    </w:pPr>
    <w:rPr>
      <w:b/>
      <w:bCs/>
      <w:lang w:val="en-US"/>
    </w:rPr>
  </w:style>
  <w:style w:type="character" w:customStyle="1" w:styleId="a4">
    <w:name w:val="Заголовок Знак"/>
    <w:basedOn w:val="a0"/>
    <w:link w:val="a3"/>
    <w:uiPriority w:val="99"/>
    <w:rsid w:val="007F7A84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5">
    <w:name w:val="Body Text Indent"/>
    <w:basedOn w:val="a"/>
    <w:link w:val="a6"/>
    <w:rsid w:val="007F7A84"/>
    <w:pPr>
      <w:ind w:firstLine="1134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7F7A8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rsid w:val="007F7A84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46E20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473CD1"/>
    <w:pPr>
      <w:ind w:left="720"/>
      <w:contextualSpacing/>
    </w:pPr>
  </w:style>
  <w:style w:type="character" w:styleId="a9">
    <w:name w:val="Strong"/>
    <w:basedOn w:val="a0"/>
    <w:uiPriority w:val="22"/>
    <w:qFormat/>
    <w:rsid w:val="0071108F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8E6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7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 Windows</cp:lastModifiedBy>
  <cp:revision>10</cp:revision>
  <dcterms:created xsi:type="dcterms:W3CDTF">2020-03-27T07:50:00Z</dcterms:created>
  <dcterms:modified xsi:type="dcterms:W3CDTF">2020-04-01T10:26:00Z</dcterms:modified>
</cp:coreProperties>
</file>